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0E337" w14:textId="3D37B7A0" w:rsidR="008A264C" w:rsidRPr="00212468" w:rsidRDefault="008A264C">
      <w:pPr>
        <w:rPr>
          <w:rFonts w:ascii="Times New Roman" w:hAnsi="Times New Roman"/>
        </w:rPr>
      </w:pPr>
      <w:r w:rsidRPr="00212468">
        <w:rPr>
          <w:rFonts w:ascii="Times New Roman" w:hAnsi="Times New Roman"/>
        </w:rPr>
        <w:tab/>
      </w:r>
      <w:r w:rsidRPr="00212468">
        <w:rPr>
          <w:rFonts w:ascii="Times New Roman" w:hAnsi="Times New Roman"/>
        </w:rPr>
        <w:tab/>
      </w:r>
      <w:r w:rsidRPr="00212468">
        <w:rPr>
          <w:rFonts w:ascii="Times New Roman" w:hAnsi="Times New Roman"/>
        </w:rPr>
        <w:tab/>
      </w:r>
      <w:r w:rsidRPr="00212468">
        <w:rPr>
          <w:rFonts w:ascii="Times New Roman" w:hAnsi="Times New Roman"/>
        </w:rPr>
        <w:tab/>
      </w:r>
      <w:r w:rsidRPr="00212468">
        <w:rPr>
          <w:rFonts w:ascii="Times New Roman" w:hAnsi="Times New Roman"/>
        </w:rPr>
        <w:tab/>
      </w:r>
      <w:r w:rsidRPr="00212468">
        <w:rPr>
          <w:rFonts w:ascii="Times New Roman" w:hAnsi="Times New Roman"/>
        </w:rPr>
        <w:tab/>
      </w:r>
    </w:p>
    <w:p w14:paraId="7149A778" w14:textId="4892A3AE" w:rsidR="008A264C" w:rsidRPr="00212468" w:rsidRDefault="00FD7B29" w:rsidP="000821EC">
      <w:pPr>
        <w:tabs>
          <w:tab w:val="right" w:pos="8640"/>
        </w:tabs>
        <w:rPr>
          <w:rFonts w:ascii="Times New Roman" w:hAnsi="Times New Roman"/>
        </w:rPr>
      </w:pPr>
      <w:r>
        <w:rPr>
          <w:rFonts w:ascii="Times New Roman" w:hAnsi="Times New Roman"/>
          <w:b/>
        </w:rPr>
        <w:t xml:space="preserve">MUSC 102 </w:t>
      </w:r>
      <w:r w:rsidR="008A264C" w:rsidRPr="00212468">
        <w:rPr>
          <w:rFonts w:ascii="Times New Roman" w:hAnsi="Times New Roman"/>
          <w:b/>
        </w:rPr>
        <w:t>Music Appreciatio</w:t>
      </w:r>
      <w:r w:rsidR="000821EC">
        <w:rPr>
          <w:rFonts w:ascii="Times New Roman" w:hAnsi="Times New Roman"/>
          <w:b/>
        </w:rPr>
        <w:t>n</w:t>
      </w:r>
      <w:r w:rsidR="008A264C" w:rsidRPr="00212468">
        <w:rPr>
          <w:rFonts w:ascii="Times New Roman" w:hAnsi="Times New Roman"/>
        </w:rPr>
        <w:tab/>
        <w:t>Professor Ann Fredrickson</w:t>
      </w:r>
    </w:p>
    <w:p w14:paraId="7832CFDB" w14:textId="60989D6A" w:rsidR="008A264C" w:rsidRPr="00212468" w:rsidRDefault="008A264C" w:rsidP="000821EC">
      <w:pPr>
        <w:tabs>
          <w:tab w:val="right" w:pos="8640"/>
        </w:tabs>
        <w:rPr>
          <w:rFonts w:ascii="Times New Roman" w:hAnsi="Times New Roman"/>
        </w:rPr>
      </w:pPr>
      <w:r w:rsidRPr="00212468">
        <w:rPr>
          <w:rFonts w:ascii="Times New Roman" w:hAnsi="Times New Roman"/>
        </w:rPr>
        <w:t>20</w:t>
      </w:r>
      <w:r w:rsidR="004A7EDD">
        <w:rPr>
          <w:rFonts w:ascii="Times New Roman" w:hAnsi="Times New Roman"/>
        </w:rPr>
        <w:t>19</w:t>
      </w:r>
      <w:r w:rsidR="002E0002">
        <w:rPr>
          <w:rFonts w:ascii="Times New Roman" w:hAnsi="Times New Roman"/>
        </w:rPr>
        <w:t xml:space="preserve"> On-Line</w:t>
      </w:r>
      <w:r w:rsidR="000821EC">
        <w:rPr>
          <w:rFonts w:ascii="Times New Roman" w:hAnsi="Times New Roman"/>
        </w:rPr>
        <w:tab/>
        <w:t>Email: ann.fredrickson@blc.edu</w:t>
      </w:r>
    </w:p>
    <w:p w14:paraId="505D0848" w14:textId="78D3C643" w:rsidR="008A264C" w:rsidRPr="00212468" w:rsidRDefault="002E0002" w:rsidP="000821EC">
      <w:pPr>
        <w:tabs>
          <w:tab w:val="right" w:pos="8640"/>
        </w:tabs>
        <w:rPr>
          <w:rFonts w:ascii="Times New Roman" w:hAnsi="Times New Roman"/>
        </w:rPr>
      </w:pPr>
      <w:r>
        <w:rPr>
          <w:rFonts w:ascii="Times New Roman" w:hAnsi="Times New Roman"/>
        </w:rPr>
        <w:tab/>
      </w:r>
    </w:p>
    <w:p w14:paraId="1C139896" w14:textId="77777777" w:rsidR="008A264C" w:rsidRPr="00212468" w:rsidRDefault="008A264C">
      <w:pPr>
        <w:rPr>
          <w:rFonts w:ascii="Times New Roman" w:hAnsi="Times New Roman"/>
        </w:rPr>
      </w:pPr>
    </w:p>
    <w:p w14:paraId="36D17195" w14:textId="77777777" w:rsidR="008A264C" w:rsidRPr="00976058" w:rsidRDefault="008A264C">
      <w:pPr>
        <w:rPr>
          <w:rFonts w:ascii="Times New Roman" w:hAnsi="Times New Roman"/>
          <w:b/>
          <w:szCs w:val="24"/>
        </w:rPr>
      </w:pPr>
      <w:r w:rsidRPr="00976058">
        <w:rPr>
          <w:rFonts w:ascii="Times New Roman" w:hAnsi="Times New Roman"/>
          <w:b/>
          <w:szCs w:val="24"/>
        </w:rPr>
        <w:t>Course Objectives</w:t>
      </w:r>
    </w:p>
    <w:p w14:paraId="1BFF38B9" w14:textId="77777777" w:rsidR="008A264C" w:rsidRPr="00976058" w:rsidRDefault="008A264C">
      <w:pPr>
        <w:rPr>
          <w:rFonts w:ascii="Times New Roman" w:hAnsi="Times New Roman"/>
          <w:sz w:val="22"/>
          <w:szCs w:val="22"/>
        </w:rPr>
      </w:pPr>
      <w:r w:rsidRPr="00976058">
        <w:rPr>
          <w:rFonts w:ascii="Times New Roman" w:hAnsi="Times New Roman"/>
          <w:sz w:val="22"/>
          <w:szCs w:val="22"/>
        </w:rPr>
        <w:t>Music is central to the human existence. This course is an introduction to the art and craft of music.  Students will listen to and learn about many different kinds of music.  No formal music training is required.  Many different types of music will be covered, but the primary focus will be western art music.  Students will learn about the elements that make up music, as well as the most common musical instruments.</w:t>
      </w:r>
    </w:p>
    <w:p w14:paraId="292FD1A6" w14:textId="77777777" w:rsidR="008A264C" w:rsidRPr="00212468" w:rsidRDefault="008A264C">
      <w:pPr>
        <w:rPr>
          <w:rFonts w:ascii="Times New Roman" w:hAnsi="Times New Roman"/>
        </w:rPr>
      </w:pPr>
    </w:p>
    <w:p w14:paraId="2A8A88E0" w14:textId="77777777" w:rsidR="008A264C" w:rsidRPr="00976058" w:rsidRDefault="008A264C">
      <w:pPr>
        <w:rPr>
          <w:rFonts w:ascii="Times New Roman" w:hAnsi="Times New Roman"/>
          <w:b/>
          <w:szCs w:val="24"/>
        </w:rPr>
      </w:pPr>
      <w:r w:rsidRPr="00976058">
        <w:rPr>
          <w:rFonts w:ascii="Times New Roman" w:hAnsi="Times New Roman"/>
          <w:b/>
          <w:szCs w:val="24"/>
        </w:rPr>
        <w:t>Student Learning Outcomes</w:t>
      </w:r>
    </w:p>
    <w:p w14:paraId="1FB1BC5D" w14:textId="77777777" w:rsidR="008A264C" w:rsidRPr="00976058" w:rsidRDefault="00A41AF6">
      <w:pPr>
        <w:rPr>
          <w:rFonts w:ascii="Times New Roman" w:hAnsi="Times New Roman"/>
          <w:sz w:val="22"/>
          <w:szCs w:val="22"/>
        </w:rPr>
      </w:pPr>
      <w:r w:rsidRPr="00976058">
        <w:rPr>
          <w:rFonts w:ascii="Times New Roman" w:hAnsi="Times New Roman"/>
          <w:sz w:val="22"/>
          <w:szCs w:val="22"/>
        </w:rPr>
        <w:t>Upon completion of this course</w:t>
      </w:r>
      <w:r w:rsidR="008A264C" w:rsidRPr="00976058">
        <w:rPr>
          <w:rFonts w:ascii="Times New Roman" w:hAnsi="Times New Roman"/>
          <w:sz w:val="22"/>
          <w:szCs w:val="22"/>
        </w:rPr>
        <w:t>, students should be able to:</w:t>
      </w:r>
    </w:p>
    <w:p w14:paraId="0093FE1A" w14:textId="77777777" w:rsidR="008A264C" w:rsidRPr="00976058" w:rsidRDefault="008A264C" w:rsidP="008A264C">
      <w:pPr>
        <w:numPr>
          <w:ilvl w:val="0"/>
          <w:numId w:val="2"/>
        </w:numPr>
        <w:rPr>
          <w:rFonts w:ascii="Times New Roman" w:hAnsi="Times New Roman"/>
          <w:sz w:val="22"/>
          <w:szCs w:val="22"/>
        </w:rPr>
      </w:pPr>
      <w:r w:rsidRPr="00976058">
        <w:rPr>
          <w:rFonts w:ascii="Times New Roman" w:hAnsi="Times New Roman"/>
          <w:sz w:val="22"/>
          <w:szCs w:val="22"/>
        </w:rPr>
        <w:t>Explain basic elements of music</w:t>
      </w:r>
    </w:p>
    <w:p w14:paraId="4887D568" w14:textId="77777777" w:rsidR="008A264C" w:rsidRPr="00976058" w:rsidRDefault="008A264C" w:rsidP="008A264C">
      <w:pPr>
        <w:numPr>
          <w:ilvl w:val="0"/>
          <w:numId w:val="2"/>
        </w:numPr>
        <w:rPr>
          <w:rFonts w:ascii="Times New Roman" w:hAnsi="Times New Roman"/>
          <w:sz w:val="22"/>
          <w:szCs w:val="22"/>
        </w:rPr>
      </w:pPr>
      <w:r w:rsidRPr="00976058">
        <w:rPr>
          <w:rFonts w:ascii="Times New Roman" w:hAnsi="Times New Roman"/>
          <w:sz w:val="22"/>
          <w:szCs w:val="22"/>
        </w:rPr>
        <w:t>Identify the major periods of music</w:t>
      </w:r>
    </w:p>
    <w:p w14:paraId="1E12C5D6" w14:textId="77777777" w:rsidR="008A264C" w:rsidRPr="00976058" w:rsidRDefault="008A264C" w:rsidP="008A264C">
      <w:pPr>
        <w:numPr>
          <w:ilvl w:val="0"/>
          <w:numId w:val="2"/>
        </w:numPr>
        <w:rPr>
          <w:rFonts w:ascii="Times New Roman" w:hAnsi="Times New Roman"/>
          <w:sz w:val="22"/>
          <w:szCs w:val="22"/>
        </w:rPr>
      </w:pPr>
      <w:r w:rsidRPr="00976058">
        <w:rPr>
          <w:rFonts w:ascii="Times New Roman" w:hAnsi="Times New Roman"/>
          <w:sz w:val="22"/>
          <w:szCs w:val="22"/>
        </w:rPr>
        <w:t>Summarize how each element is used in each period of music</w:t>
      </w:r>
    </w:p>
    <w:p w14:paraId="513C5385" w14:textId="77777777" w:rsidR="008A264C" w:rsidRPr="00212468" w:rsidRDefault="008A264C">
      <w:pPr>
        <w:rPr>
          <w:rFonts w:ascii="Times New Roman" w:hAnsi="Times New Roman"/>
        </w:rPr>
      </w:pPr>
    </w:p>
    <w:p w14:paraId="125CF8AD" w14:textId="77777777" w:rsidR="008A264C" w:rsidRPr="00976058" w:rsidRDefault="008A264C">
      <w:pPr>
        <w:rPr>
          <w:rFonts w:ascii="Times New Roman" w:hAnsi="Times New Roman"/>
          <w:b/>
          <w:szCs w:val="24"/>
        </w:rPr>
      </w:pPr>
      <w:r w:rsidRPr="00976058">
        <w:rPr>
          <w:rFonts w:ascii="Times New Roman" w:hAnsi="Times New Roman"/>
          <w:b/>
          <w:szCs w:val="24"/>
        </w:rPr>
        <w:t>Textbook and Other Materials</w:t>
      </w:r>
    </w:p>
    <w:p w14:paraId="6DA8F121" w14:textId="57139217" w:rsidR="008A264C" w:rsidRDefault="008A264C">
      <w:pPr>
        <w:rPr>
          <w:rFonts w:ascii="Times New Roman" w:hAnsi="Times New Roman"/>
          <w:sz w:val="22"/>
          <w:szCs w:val="22"/>
        </w:rPr>
      </w:pPr>
      <w:r w:rsidRPr="00976058">
        <w:rPr>
          <w:rFonts w:ascii="Times New Roman" w:hAnsi="Times New Roman"/>
          <w:b/>
          <w:sz w:val="22"/>
          <w:szCs w:val="22"/>
        </w:rPr>
        <w:t>Text:</w:t>
      </w:r>
      <w:r w:rsidRPr="00976058">
        <w:rPr>
          <w:rFonts w:ascii="Times New Roman" w:hAnsi="Times New Roman"/>
          <w:sz w:val="22"/>
          <w:szCs w:val="22"/>
        </w:rPr>
        <w:t xml:space="preserve">  </w:t>
      </w:r>
      <w:r w:rsidRPr="00976058">
        <w:rPr>
          <w:rFonts w:ascii="Times New Roman" w:hAnsi="Times New Roman"/>
          <w:i/>
          <w:sz w:val="22"/>
          <w:szCs w:val="22"/>
        </w:rPr>
        <w:t>Music:  An Appreciation</w:t>
      </w:r>
      <w:r w:rsidRPr="00976058">
        <w:rPr>
          <w:rFonts w:ascii="Times New Roman" w:hAnsi="Times New Roman"/>
          <w:sz w:val="22"/>
          <w:szCs w:val="22"/>
        </w:rPr>
        <w:t xml:space="preserve"> (7th Brief Edition).  Roger </w:t>
      </w:r>
      <w:proofErr w:type="spellStart"/>
      <w:r w:rsidRPr="00976058">
        <w:rPr>
          <w:rFonts w:ascii="Times New Roman" w:hAnsi="Times New Roman"/>
          <w:sz w:val="22"/>
          <w:szCs w:val="22"/>
        </w:rPr>
        <w:t>Kamien</w:t>
      </w:r>
      <w:proofErr w:type="spellEnd"/>
      <w:r w:rsidRPr="00976058">
        <w:rPr>
          <w:rFonts w:ascii="Times New Roman" w:hAnsi="Times New Roman"/>
          <w:sz w:val="22"/>
          <w:szCs w:val="22"/>
        </w:rPr>
        <w:t xml:space="preserve">.  Boston:  McGraw-Hill, Inc. (2011) </w:t>
      </w:r>
    </w:p>
    <w:p w14:paraId="733C8443" w14:textId="77777777" w:rsidR="002E0002" w:rsidRPr="00212468" w:rsidRDefault="002E0002">
      <w:pPr>
        <w:rPr>
          <w:rFonts w:ascii="Times New Roman" w:hAnsi="Times New Roman"/>
        </w:rPr>
      </w:pPr>
    </w:p>
    <w:p w14:paraId="05377E38" w14:textId="77777777" w:rsidR="008A264C" w:rsidRPr="00976058" w:rsidRDefault="008A264C">
      <w:pPr>
        <w:rPr>
          <w:rFonts w:ascii="Times New Roman" w:hAnsi="Times New Roman"/>
          <w:b/>
          <w:szCs w:val="24"/>
        </w:rPr>
      </w:pPr>
      <w:r w:rsidRPr="00976058">
        <w:rPr>
          <w:rFonts w:ascii="Times New Roman" w:hAnsi="Times New Roman"/>
          <w:b/>
          <w:szCs w:val="24"/>
        </w:rPr>
        <w:t>Methodology</w:t>
      </w:r>
    </w:p>
    <w:p w14:paraId="3CF1EE4E" w14:textId="7F75C8F3" w:rsidR="008A264C" w:rsidRPr="00976058" w:rsidRDefault="008A264C" w:rsidP="008A264C">
      <w:pPr>
        <w:ind w:left="1440" w:hanging="720"/>
        <w:rPr>
          <w:rFonts w:ascii="Times New Roman" w:hAnsi="Times New Roman"/>
          <w:sz w:val="22"/>
          <w:szCs w:val="22"/>
        </w:rPr>
      </w:pPr>
      <w:r w:rsidRPr="00976058">
        <w:rPr>
          <w:rFonts w:ascii="Times New Roman" w:hAnsi="Times New Roman"/>
          <w:sz w:val="22"/>
          <w:szCs w:val="22"/>
        </w:rPr>
        <w:t>1)</w:t>
      </w:r>
      <w:r w:rsidRPr="00976058">
        <w:rPr>
          <w:rFonts w:ascii="Times New Roman" w:hAnsi="Times New Roman"/>
          <w:sz w:val="22"/>
          <w:szCs w:val="22"/>
        </w:rPr>
        <w:tab/>
        <w:t>You are responsible for reading the assigned text BEFORE</w:t>
      </w:r>
      <w:r w:rsidR="002E0002">
        <w:rPr>
          <w:rFonts w:ascii="Times New Roman" w:hAnsi="Times New Roman"/>
          <w:sz w:val="22"/>
          <w:szCs w:val="22"/>
        </w:rPr>
        <w:t xml:space="preserve"> you listen to the lecture</w:t>
      </w:r>
      <w:r w:rsidR="00FE6595">
        <w:rPr>
          <w:rFonts w:ascii="Times New Roman" w:hAnsi="Times New Roman"/>
          <w:sz w:val="22"/>
          <w:szCs w:val="22"/>
        </w:rPr>
        <w:t>.</w:t>
      </w:r>
    </w:p>
    <w:p w14:paraId="7DDD8D4F" w14:textId="7CA7260F" w:rsidR="008A264C" w:rsidRPr="00976058" w:rsidRDefault="008A264C" w:rsidP="002E0002">
      <w:pPr>
        <w:ind w:left="1440" w:hanging="720"/>
        <w:rPr>
          <w:rFonts w:ascii="Times New Roman" w:hAnsi="Times New Roman"/>
          <w:sz w:val="22"/>
          <w:szCs w:val="22"/>
        </w:rPr>
      </w:pPr>
      <w:r w:rsidRPr="00976058">
        <w:rPr>
          <w:rFonts w:ascii="Times New Roman" w:hAnsi="Times New Roman"/>
          <w:sz w:val="22"/>
          <w:szCs w:val="22"/>
        </w:rPr>
        <w:t xml:space="preserve">2) </w:t>
      </w:r>
      <w:r w:rsidRPr="00976058">
        <w:rPr>
          <w:rFonts w:ascii="Times New Roman" w:hAnsi="Times New Roman"/>
          <w:sz w:val="22"/>
          <w:szCs w:val="22"/>
        </w:rPr>
        <w:tab/>
        <w:t xml:space="preserve">Set aside time for listening to the examples from the reading.  These </w:t>
      </w:r>
      <w:r w:rsidR="002E0002">
        <w:rPr>
          <w:rFonts w:ascii="Times New Roman" w:hAnsi="Times New Roman"/>
          <w:sz w:val="22"/>
          <w:szCs w:val="22"/>
        </w:rPr>
        <w:t xml:space="preserve">are included on Moodle under </w:t>
      </w:r>
      <w:r w:rsidR="002E0002">
        <w:rPr>
          <w:rFonts w:ascii="Times New Roman" w:hAnsi="Times New Roman"/>
          <w:i/>
          <w:sz w:val="22"/>
          <w:szCs w:val="22"/>
        </w:rPr>
        <w:t xml:space="preserve">Musical Selections. </w:t>
      </w:r>
      <w:r w:rsidR="0025323E">
        <w:rPr>
          <w:rFonts w:ascii="Times New Roman" w:hAnsi="Times New Roman"/>
          <w:sz w:val="22"/>
          <w:szCs w:val="22"/>
        </w:rPr>
        <w:t>Chapter tests may</w:t>
      </w:r>
      <w:r w:rsidRPr="00976058">
        <w:rPr>
          <w:rFonts w:ascii="Times New Roman" w:hAnsi="Times New Roman"/>
          <w:sz w:val="22"/>
          <w:szCs w:val="22"/>
        </w:rPr>
        <w:t xml:space="preserve"> include a listening component, in which you will be asked to identify specific pieces.  The more you listen, the more easily you will identify the piece.  </w:t>
      </w:r>
    </w:p>
    <w:p w14:paraId="3782FA53" w14:textId="77777777" w:rsidR="00B672F3" w:rsidRPr="00B672F3" w:rsidRDefault="00B672F3" w:rsidP="00B672F3">
      <w:pPr>
        <w:ind w:left="1440" w:hanging="720"/>
        <w:rPr>
          <w:rFonts w:ascii="Times New Roman" w:hAnsi="Times New Roman"/>
        </w:rPr>
      </w:pPr>
    </w:p>
    <w:p w14:paraId="36CA07E9" w14:textId="77777777" w:rsidR="008A264C" w:rsidRPr="00976058" w:rsidRDefault="008A264C">
      <w:pPr>
        <w:rPr>
          <w:rFonts w:ascii="Times New Roman" w:hAnsi="Times New Roman"/>
          <w:b/>
          <w:szCs w:val="24"/>
        </w:rPr>
      </w:pPr>
      <w:r w:rsidRPr="00976058">
        <w:rPr>
          <w:rFonts w:ascii="Times New Roman" w:hAnsi="Times New Roman"/>
          <w:b/>
          <w:szCs w:val="24"/>
        </w:rPr>
        <w:t>Required Music Events</w:t>
      </w:r>
    </w:p>
    <w:p w14:paraId="7F9E539A" w14:textId="50C82D97" w:rsidR="008A264C" w:rsidRPr="00AD2776" w:rsidRDefault="008A264C" w:rsidP="008A264C">
      <w:pPr>
        <w:tabs>
          <w:tab w:val="left" w:pos="2160"/>
          <w:tab w:val="left" w:pos="4140"/>
          <w:tab w:val="left" w:pos="5040"/>
          <w:tab w:val="left" w:pos="6480"/>
          <w:tab w:val="left" w:pos="7200"/>
        </w:tabs>
        <w:rPr>
          <w:rFonts w:ascii="Times New Roman" w:hAnsi="Times New Roman"/>
          <w:sz w:val="22"/>
        </w:rPr>
      </w:pPr>
      <w:r w:rsidRPr="00AD2776">
        <w:rPr>
          <w:rFonts w:ascii="Times New Roman" w:hAnsi="Times New Roman"/>
          <w:sz w:val="22"/>
        </w:rPr>
        <w:t>Because this is a class to help you gain an appreciation of various styles of music, you are required to attend live</w:t>
      </w:r>
      <w:r w:rsidR="002E0002">
        <w:rPr>
          <w:rFonts w:ascii="Times New Roman" w:hAnsi="Times New Roman"/>
          <w:sz w:val="22"/>
        </w:rPr>
        <w:t xml:space="preserve"> or live-streamed</w:t>
      </w:r>
      <w:r w:rsidRPr="00AD2776">
        <w:rPr>
          <w:rFonts w:ascii="Times New Roman" w:hAnsi="Times New Roman"/>
          <w:sz w:val="22"/>
        </w:rPr>
        <w:t xml:space="preserve"> performances of musical events.  This will form a significant portion of your grade. After attending each event, you will be required to </w:t>
      </w:r>
      <w:r w:rsidR="002E0002">
        <w:rPr>
          <w:rFonts w:ascii="Times New Roman" w:hAnsi="Times New Roman"/>
          <w:sz w:val="22"/>
        </w:rPr>
        <w:t>submit</w:t>
      </w:r>
      <w:r w:rsidRPr="00AD2776">
        <w:rPr>
          <w:rFonts w:ascii="Times New Roman" w:hAnsi="Times New Roman"/>
          <w:sz w:val="22"/>
        </w:rPr>
        <w:t xml:space="preserve"> a reaction paper about the performance, to which the program must be </w:t>
      </w:r>
      <w:r w:rsidR="002E0002">
        <w:rPr>
          <w:rFonts w:ascii="Times New Roman" w:hAnsi="Times New Roman"/>
          <w:sz w:val="22"/>
        </w:rPr>
        <w:t>uploaded if it is not a Bethany live-streamed event. An uploaded photo of the program will suffice.</w:t>
      </w:r>
      <w:r w:rsidRPr="00AD2776">
        <w:rPr>
          <w:rFonts w:ascii="Times New Roman" w:hAnsi="Times New Roman"/>
          <w:sz w:val="22"/>
        </w:rPr>
        <w:t xml:space="preserve">  Papers are due one week after the event.  NO LATE PAPERS WILL BE ACCEPTED.  Rubrics for the papers can be found on </w:t>
      </w:r>
      <w:r w:rsidR="002E0002">
        <w:rPr>
          <w:rFonts w:ascii="Times New Roman" w:hAnsi="Times New Roman"/>
          <w:sz w:val="22"/>
        </w:rPr>
        <w:t>Moodle</w:t>
      </w:r>
      <w:r w:rsidRPr="00AD2776">
        <w:rPr>
          <w:rFonts w:ascii="Times New Roman" w:hAnsi="Times New Roman"/>
          <w:sz w:val="22"/>
        </w:rPr>
        <w:t>.</w:t>
      </w:r>
    </w:p>
    <w:p w14:paraId="77FA329A" w14:textId="77777777" w:rsidR="008A264C" w:rsidRPr="00212468" w:rsidRDefault="008A264C" w:rsidP="008A264C">
      <w:pPr>
        <w:tabs>
          <w:tab w:val="left" w:pos="2160"/>
          <w:tab w:val="left" w:pos="4140"/>
          <w:tab w:val="left" w:pos="5040"/>
          <w:tab w:val="left" w:pos="6480"/>
          <w:tab w:val="left" w:pos="7200"/>
        </w:tabs>
        <w:rPr>
          <w:rFonts w:ascii="Times New Roman" w:hAnsi="Times New Roman"/>
        </w:rPr>
      </w:pPr>
    </w:p>
    <w:p w14:paraId="5474414B" w14:textId="77777777" w:rsidR="008A264C" w:rsidRPr="00976058" w:rsidRDefault="008A264C">
      <w:pPr>
        <w:rPr>
          <w:rFonts w:ascii="Times New Roman" w:hAnsi="Times New Roman"/>
          <w:b/>
          <w:szCs w:val="24"/>
        </w:rPr>
      </w:pPr>
      <w:r w:rsidRPr="00976058">
        <w:rPr>
          <w:rFonts w:ascii="Times New Roman" w:hAnsi="Times New Roman"/>
          <w:b/>
          <w:szCs w:val="24"/>
        </w:rPr>
        <w:t>Grading</w:t>
      </w:r>
    </w:p>
    <w:p w14:paraId="2AE5A5FD" w14:textId="66478E9C" w:rsidR="008A264C" w:rsidRPr="00AD2776" w:rsidRDefault="008A264C">
      <w:pPr>
        <w:rPr>
          <w:rFonts w:ascii="Times New Roman" w:hAnsi="Times New Roman"/>
          <w:sz w:val="22"/>
        </w:rPr>
      </w:pPr>
      <w:r w:rsidRPr="00AD2776">
        <w:rPr>
          <w:rFonts w:ascii="Times New Roman" w:hAnsi="Times New Roman"/>
          <w:sz w:val="22"/>
        </w:rPr>
        <w:t>Grading scale:  93-100%=A, 90-92%=A-, 88-89%=B+, 83-87%=B, 80-82%=B-, 78-79%=C+, 73-77%=C, 70-72%=C-, 65-69%=D+, 62-64%=D, 60-61%=D-, below 60%=F</w:t>
      </w:r>
    </w:p>
    <w:p w14:paraId="471DB4C0" w14:textId="77777777" w:rsidR="008A264C" w:rsidRPr="00AD2776" w:rsidRDefault="008A264C" w:rsidP="008A264C">
      <w:pPr>
        <w:tabs>
          <w:tab w:val="left" w:pos="720"/>
          <w:tab w:val="right" w:pos="8640"/>
        </w:tabs>
        <w:rPr>
          <w:rFonts w:ascii="Times New Roman" w:hAnsi="Times New Roman"/>
          <w:sz w:val="22"/>
        </w:rPr>
      </w:pPr>
      <w:r w:rsidRPr="00AD2776">
        <w:rPr>
          <w:rFonts w:ascii="Times New Roman" w:hAnsi="Times New Roman"/>
          <w:sz w:val="22"/>
        </w:rPr>
        <w:t>Your grade will be based on the following:</w:t>
      </w:r>
    </w:p>
    <w:p w14:paraId="5FB3DB7A" w14:textId="15BEC4B7" w:rsidR="00FE6595" w:rsidRDefault="008A264C" w:rsidP="008A264C">
      <w:pPr>
        <w:tabs>
          <w:tab w:val="left" w:pos="720"/>
          <w:tab w:val="right" w:pos="8640"/>
        </w:tabs>
        <w:rPr>
          <w:rFonts w:ascii="Times New Roman" w:hAnsi="Times New Roman"/>
          <w:sz w:val="22"/>
        </w:rPr>
      </w:pPr>
      <w:r w:rsidRPr="00AD2776">
        <w:rPr>
          <w:rFonts w:ascii="Times New Roman" w:hAnsi="Times New Roman"/>
          <w:sz w:val="22"/>
        </w:rPr>
        <w:tab/>
      </w:r>
      <w:proofErr w:type="gramStart"/>
      <w:r w:rsidRPr="00AD2776">
        <w:rPr>
          <w:rFonts w:ascii="Times New Roman" w:hAnsi="Times New Roman"/>
          <w:sz w:val="22"/>
        </w:rPr>
        <w:t>1)  Assignments</w:t>
      </w:r>
      <w:proofErr w:type="gramEnd"/>
      <w:r w:rsidRPr="00AD2776">
        <w:rPr>
          <w:rFonts w:ascii="Times New Roman" w:hAnsi="Times New Roman"/>
          <w:sz w:val="22"/>
        </w:rPr>
        <w:tab/>
      </w:r>
      <w:r w:rsidR="002E0002">
        <w:rPr>
          <w:rFonts w:ascii="Times New Roman" w:hAnsi="Times New Roman"/>
          <w:sz w:val="22"/>
        </w:rPr>
        <w:t xml:space="preserve"> 10-50</w:t>
      </w:r>
      <w:r w:rsidRPr="00AD2776">
        <w:rPr>
          <w:rFonts w:ascii="Times New Roman" w:hAnsi="Times New Roman"/>
          <w:sz w:val="22"/>
        </w:rPr>
        <w:t xml:space="preserve"> points each</w:t>
      </w:r>
    </w:p>
    <w:p w14:paraId="35D937A0" w14:textId="185E8658" w:rsidR="008A264C" w:rsidRPr="00AD2776" w:rsidRDefault="002E0002" w:rsidP="008A264C">
      <w:pPr>
        <w:tabs>
          <w:tab w:val="left" w:pos="720"/>
          <w:tab w:val="right" w:pos="8640"/>
        </w:tabs>
        <w:rPr>
          <w:rFonts w:ascii="Times New Roman" w:hAnsi="Times New Roman"/>
          <w:sz w:val="22"/>
        </w:rPr>
      </w:pPr>
      <w:r>
        <w:rPr>
          <w:rFonts w:ascii="Times New Roman" w:hAnsi="Times New Roman"/>
          <w:sz w:val="22"/>
        </w:rPr>
        <w:tab/>
      </w:r>
      <w:proofErr w:type="gramStart"/>
      <w:r>
        <w:rPr>
          <w:rFonts w:ascii="Times New Roman" w:hAnsi="Times New Roman"/>
          <w:sz w:val="22"/>
        </w:rPr>
        <w:t>2</w:t>
      </w:r>
      <w:r w:rsidR="008A264C">
        <w:rPr>
          <w:rFonts w:ascii="Times New Roman" w:hAnsi="Times New Roman"/>
          <w:sz w:val="22"/>
        </w:rPr>
        <w:t>)  Pop</w:t>
      </w:r>
      <w:proofErr w:type="gramEnd"/>
      <w:r w:rsidR="008A264C">
        <w:rPr>
          <w:rFonts w:ascii="Times New Roman" w:hAnsi="Times New Roman"/>
          <w:sz w:val="22"/>
        </w:rPr>
        <w:t xml:space="preserve"> quizzes on the reading or listening  assignments</w:t>
      </w:r>
      <w:r w:rsidR="008A264C">
        <w:rPr>
          <w:rFonts w:ascii="Times New Roman" w:hAnsi="Times New Roman"/>
          <w:sz w:val="22"/>
        </w:rPr>
        <w:tab/>
        <w:t>5 – 25 points each</w:t>
      </w:r>
    </w:p>
    <w:p w14:paraId="6937C359" w14:textId="316DA7CD" w:rsidR="008A264C" w:rsidRPr="00AD2776" w:rsidRDefault="008A264C" w:rsidP="008A264C">
      <w:pPr>
        <w:tabs>
          <w:tab w:val="left" w:pos="720"/>
          <w:tab w:val="right" w:pos="8640"/>
        </w:tabs>
        <w:rPr>
          <w:rFonts w:ascii="Times New Roman" w:hAnsi="Times New Roman"/>
          <w:sz w:val="22"/>
        </w:rPr>
      </w:pPr>
      <w:r>
        <w:rPr>
          <w:rFonts w:ascii="Times New Roman" w:hAnsi="Times New Roman"/>
          <w:sz w:val="22"/>
        </w:rPr>
        <w:tab/>
      </w:r>
      <w:proofErr w:type="gramStart"/>
      <w:r w:rsidR="002E0002">
        <w:rPr>
          <w:rFonts w:ascii="Times New Roman" w:hAnsi="Times New Roman"/>
          <w:sz w:val="22"/>
        </w:rPr>
        <w:t>3</w:t>
      </w:r>
      <w:r w:rsidRPr="00AD2776">
        <w:rPr>
          <w:rFonts w:ascii="Times New Roman" w:hAnsi="Times New Roman"/>
          <w:sz w:val="22"/>
        </w:rPr>
        <w:t>)  Tests</w:t>
      </w:r>
      <w:proofErr w:type="gramEnd"/>
      <w:r w:rsidRPr="00AD2776">
        <w:rPr>
          <w:rFonts w:ascii="Times New Roman" w:hAnsi="Times New Roman"/>
          <w:sz w:val="22"/>
        </w:rPr>
        <w:t xml:space="preserve"> – written and listening  </w:t>
      </w:r>
      <w:r w:rsidRPr="00AD2776">
        <w:rPr>
          <w:rFonts w:ascii="Times New Roman" w:hAnsi="Times New Roman"/>
          <w:sz w:val="22"/>
        </w:rPr>
        <w:tab/>
        <w:t>50 points each</w:t>
      </w:r>
    </w:p>
    <w:p w14:paraId="1B4E1F73" w14:textId="741A40B6" w:rsidR="008A264C" w:rsidRPr="00AD2776" w:rsidRDefault="008A264C" w:rsidP="008A264C">
      <w:pPr>
        <w:tabs>
          <w:tab w:val="left" w:pos="720"/>
          <w:tab w:val="right" w:pos="8640"/>
        </w:tabs>
        <w:rPr>
          <w:rFonts w:ascii="Times New Roman" w:hAnsi="Times New Roman"/>
          <w:sz w:val="22"/>
        </w:rPr>
      </w:pPr>
      <w:r>
        <w:rPr>
          <w:rFonts w:ascii="Times New Roman" w:hAnsi="Times New Roman"/>
          <w:sz w:val="22"/>
        </w:rPr>
        <w:tab/>
      </w:r>
      <w:proofErr w:type="gramStart"/>
      <w:r w:rsidR="002E0002">
        <w:rPr>
          <w:rFonts w:ascii="Times New Roman" w:hAnsi="Times New Roman"/>
          <w:sz w:val="22"/>
        </w:rPr>
        <w:t>4)</w:t>
      </w:r>
      <w:r w:rsidRPr="00AD2776">
        <w:rPr>
          <w:rFonts w:ascii="Times New Roman" w:hAnsi="Times New Roman"/>
          <w:sz w:val="22"/>
        </w:rPr>
        <w:t xml:space="preserve">  Final</w:t>
      </w:r>
      <w:proofErr w:type="gramEnd"/>
      <w:r w:rsidRPr="00AD2776">
        <w:rPr>
          <w:rFonts w:ascii="Times New Roman" w:hAnsi="Times New Roman"/>
          <w:sz w:val="22"/>
        </w:rPr>
        <w:t xml:space="preserve"> Exam (covers material from the entire semester)</w:t>
      </w:r>
      <w:r w:rsidRPr="00AD2776">
        <w:rPr>
          <w:rFonts w:ascii="Times New Roman" w:hAnsi="Times New Roman"/>
          <w:sz w:val="22"/>
        </w:rPr>
        <w:tab/>
        <w:t>100 points each</w:t>
      </w:r>
    </w:p>
    <w:p w14:paraId="1F194AC2" w14:textId="3AD00292" w:rsidR="008A264C" w:rsidRPr="00AD2776" w:rsidRDefault="008A264C" w:rsidP="008A264C">
      <w:pPr>
        <w:tabs>
          <w:tab w:val="left" w:pos="720"/>
          <w:tab w:val="right" w:pos="8640"/>
        </w:tabs>
        <w:rPr>
          <w:rFonts w:ascii="Times New Roman" w:hAnsi="Times New Roman"/>
          <w:sz w:val="22"/>
        </w:rPr>
      </w:pPr>
      <w:r>
        <w:rPr>
          <w:rFonts w:ascii="Times New Roman" w:hAnsi="Times New Roman"/>
          <w:sz w:val="22"/>
        </w:rPr>
        <w:tab/>
      </w:r>
      <w:proofErr w:type="gramStart"/>
      <w:r w:rsidR="002E0002">
        <w:rPr>
          <w:rFonts w:ascii="Times New Roman" w:hAnsi="Times New Roman"/>
          <w:sz w:val="22"/>
        </w:rPr>
        <w:t>5</w:t>
      </w:r>
      <w:r w:rsidRPr="00AD2776">
        <w:rPr>
          <w:rFonts w:ascii="Times New Roman" w:hAnsi="Times New Roman"/>
          <w:sz w:val="22"/>
        </w:rPr>
        <w:t>)  Reaction</w:t>
      </w:r>
      <w:proofErr w:type="gramEnd"/>
      <w:r w:rsidRPr="00AD2776">
        <w:rPr>
          <w:rFonts w:ascii="Times New Roman" w:hAnsi="Times New Roman"/>
          <w:sz w:val="22"/>
        </w:rPr>
        <w:t xml:space="preserve"> papers from performance attendance</w:t>
      </w:r>
      <w:r w:rsidRPr="00AD2776">
        <w:rPr>
          <w:rFonts w:ascii="Times New Roman" w:hAnsi="Times New Roman"/>
          <w:sz w:val="22"/>
        </w:rPr>
        <w:tab/>
        <w:t>100 points each</w:t>
      </w:r>
    </w:p>
    <w:p w14:paraId="2855AEFF" w14:textId="77777777" w:rsidR="008A264C" w:rsidRPr="00AD2776" w:rsidRDefault="008A264C">
      <w:pPr>
        <w:rPr>
          <w:rFonts w:ascii="Times New Roman" w:hAnsi="Times New Roman"/>
          <w:sz w:val="22"/>
        </w:rPr>
      </w:pPr>
    </w:p>
    <w:p w14:paraId="4EFB712C" w14:textId="77777777" w:rsidR="008A264C" w:rsidRDefault="008A264C">
      <w:pPr>
        <w:rPr>
          <w:rFonts w:ascii="Times New Roman" w:hAnsi="Times New Roman"/>
          <w:sz w:val="22"/>
        </w:rPr>
      </w:pPr>
    </w:p>
    <w:p w14:paraId="58FF7819" w14:textId="77777777" w:rsidR="002E0002" w:rsidRPr="00212468" w:rsidRDefault="002E0002">
      <w:pPr>
        <w:rPr>
          <w:rFonts w:ascii="Times New Roman" w:hAnsi="Times New Roman"/>
        </w:rPr>
      </w:pPr>
    </w:p>
    <w:p w14:paraId="1F319681" w14:textId="77777777" w:rsidR="008A264C" w:rsidRPr="00976058" w:rsidRDefault="008A264C">
      <w:pPr>
        <w:rPr>
          <w:rFonts w:ascii="Times New Roman" w:hAnsi="Times New Roman"/>
          <w:b/>
          <w:szCs w:val="24"/>
        </w:rPr>
      </w:pPr>
      <w:r w:rsidRPr="00976058">
        <w:rPr>
          <w:rFonts w:ascii="Times New Roman" w:hAnsi="Times New Roman"/>
          <w:b/>
          <w:szCs w:val="24"/>
        </w:rPr>
        <w:lastRenderedPageBreak/>
        <w:t>Attendance</w:t>
      </w:r>
    </w:p>
    <w:p w14:paraId="3BAA9CFE" w14:textId="57E92C9D" w:rsidR="008A264C" w:rsidRDefault="002E0002">
      <w:pPr>
        <w:rPr>
          <w:rFonts w:ascii="Times New Roman" w:hAnsi="Times New Roman"/>
          <w:sz w:val="22"/>
        </w:rPr>
      </w:pPr>
      <w:r>
        <w:rPr>
          <w:rFonts w:ascii="Times New Roman" w:hAnsi="Times New Roman"/>
          <w:sz w:val="22"/>
        </w:rPr>
        <w:t>As this is an on-line class, you are responsible for completing the work within the allotted time. Other than that you may work at your own pace and convenienc</w:t>
      </w:r>
      <w:r w:rsidR="00BE4A39">
        <w:rPr>
          <w:rFonts w:ascii="Times New Roman" w:hAnsi="Times New Roman"/>
          <w:sz w:val="22"/>
        </w:rPr>
        <w:t>e. I can check to make sure you</w:t>
      </w:r>
      <w:r>
        <w:rPr>
          <w:rFonts w:ascii="Times New Roman" w:hAnsi="Times New Roman"/>
          <w:sz w:val="22"/>
        </w:rPr>
        <w:t xml:space="preserve"> are staying on top of the work on Moodle, so I would suggest putting in time on a regular basis.</w:t>
      </w:r>
    </w:p>
    <w:p w14:paraId="14648EC3" w14:textId="77777777" w:rsidR="002E0002" w:rsidRPr="00212468" w:rsidRDefault="002E0002">
      <w:pPr>
        <w:rPr>
          <w:rFonts w:ascii="Times New Roman" w:hAnsi="Times New Roman"/>
        </w:rPr>
      </w:pPr>
    </w:p>
    <w:p w14:paraId="1B558DCC" w14:textId="77777777" w:rsidR="008A264C" w:rsidRPr="00976058" w:rsidRDefault="008A264C">
      <w:pPr>
        <w:rPr>
          <w:rFonts w:ascii="Times New Roman" w:hAnsi="Times New Roman"/>
          <w:b/>
          <w:szCs w:val="24"/>
        </w:rPr>
      </w:pPr>
      <w:r w:rsidRPr="00976058">
        <w:rPr>
          <w:rFonts w:ascii="Times New Roman" w:hAnsi="Times New Roman"/>
          <w:b/>
          <w:szCs w:val="24"/>
        </w:rPr>
        <w:t>Late Assignments</w:t>
      </w:r>
    </w:p>
    <w:p w14:paraId="3C2D9690" w14:textId="77777777" w:rsidR="008A264C" w:rsidRDefault="008A264C">
      <w:pPr>
        <w:rPr>
          <w:rFonts w:ascii="Times New Roman" w:hAnsi="Times New Roman"/>
          <w:sz w:val="22"/>
        </w:rPr>
      </w:pPr>
      <w:r w:rsidRPr="00AD2776">
        <w:rPr>
          <w:rFonts w:ascii="Times New Roman" w:hAnsi="Times New Roman"/>
          <w:sz w:val="22"/>
        </w:rPr>
        <w:t xml:space="preserve">Assignments will be given throughout the semester.  A due date will be given for all assignments.  If for any reason a student cannot hand in an assignment on time, an extension may be granted if the student discusses it with the instructor </w:t>
      </w:r>
      <w:r w:rsidRPr="00AD2776">
        <w:rPr>
          <w:rFonts w:ascii="Times New Roman" w:hAnsi="Times New Roman"/>
          <w:b/>
          <w:sz w:val="22"/>
        </w:rPr>
        <w:t>before</w:t>
      </w:r>
      <w:r w:rsidRPr="00AD2776">
        <w:rPr>
          <w:rFonts w:ascii="Times New Roman" w:hAnsi="Times New Roman"/>
          <w:sz w:val="22"/>
        </w:rPr>
        <w:t xml:space="preserve"> the due date.  If the student hands in a late assignment without asking for an extension, the grade will be lowered appropriately.</w:t>
      </w:r>
      <w:r w:rsidR="00B672F3">
        <w:rPr>
          <w:rFonts w:ascii="Times New Roman" w:hAnsi="Times New Roman"/>
          <w:sz w:val="22"/>
        </w:rPr>
        <w:t xml:space="preserve">  Late reflection papers will NOT be accepted for any reason.  You may feel free to attend another event and write another paper.</w:t>
      </w:r>
    </w:p>
    <w:p w14:paraId="0634373E" w14:textId="77777777" w:rsidR="00976058" w:rsidRPr="00976058" w:rsidRDefault="00976058">
      <w:pPr>
        <w:rPr>
          <w:rFonts w:ascii="Times New Roman" w:hAnsi="Times New Roman"/>
          <w:b/>
          <w:sz w:val="22"/>
          <w:szCs w:val="22"/>
        </w:rPr>
      </w:pPr>
    </w:p>
    <w:p w14:paraId="1EF42EB5" w14:textId="77777777" w:rsidR="00057A91" w:rsidRPr="00057A91" w:rsidRDefault="008A264C" w:rsidP="00057A91">
      <w:pPr>
        <w:pStyle w:val="NormalWeb"/>
        <w:spacing w:before="0" w:beforeAutospacing="0" w:after="0" w:afterAutospacing="0"/>
        <w:jc w:val="center"/>
      </w:pPr>
      <w:r w:rsidRPr="00AD2776">
        <w:rPr>
          <w:rFonts w:ascii="Times New Roman" w:hAnsi="Times New Roman"/>
          <w:sz w:val="22"/>
        </w:rPr>
        <w:br w:type="page"/>
      </w:r>
      <w:r w:rsidR="00057A91" w:rsidRPr="00057A91">
        <w:rPr>
          <w:rFonts w:ascii="Times New Roman" w:hAnsi="Times New Roman"/>
          <w:color w:val="000000"/>
          <w:sz w:val="36"/>
          <w:szCs w:val="36"/>
        </w:rPr>
        <w:lastRenderedPageBreak/>
        <w:t>Schedule</w:t>
      </w:r>
    </w:p>
    <w:p w14:paraId="18B08915" w14:textId="77777777" w:rsidR="00057A91" w:rsidRPr="00057A91" w:rsidRDefault="00057A91" w:rsidP="00057A91">
      <w:pPr>
        <w:jc w:val="center"/>
        <w:rPr>
          <w:rFonts w:eastAsiaTheme="minorEastAsia"/>
          <w:sz w:val="20"/>
        </w:rPr>
      </w:pPr>
      <w:r w:rsidRPr="00057A91">
        <w:rPr>
          <w:rFonts w:ascii="Times New Roman" w:eastAsiaTheme="minorEastAsia" w:hAnsi="Times New Roman"/>
          <w:i/>
          <w:iCs/>
          <w:color w:val="000000"/>
          <w:sz w:val="20"/>
        </w:rPr>
        <w:t>This schedule, like all of life, is subject to change.</w:t>
      </w:r>
    </w:p>
    <w:p w14:paraId="4787AE5D" w14:textId="77777777" w:rsidR="00057A91" w:rsidRPr="00057A91" w:rsidRDefault="00057A91" w:rsidP="00057A91">
      <w:pPr>
        <w:jc w:val="center"/>
        <w:rPr>
          <w:rFonts w:eastAsiaTheme="minorEastAsia"/>
          <w:sz w:val="20"/>
        </w:rPr>
      </w:pPr>
      <w:r w:rsidRPr="00057A91">
        <w:rPr>
          <w:rFonts w:ascii="Times New Roman" w:eastAsiaTheme="minorEastAsia" w:hAnsi="Times New Roman"/>
          <w:i/>
          <w:iCs/>
          <w:color w:val="000000"/>
          <w:sz w:val="20"/>
        </w:rPr>
        <w:t>It is also based off the assumption of a MWF class schedule.</w:t>
      </w:r>
    </w:p>
    <w:p w14:paraId="3B39076B" w14:textId="77777777" w:rsidR="00057A91" w:rsidRDefault="00057A91" w:rsidP="00057A91">
      <w:pPr>
        <w:jc w:val="center"/>
        <w:rPr>
          <w:rFonts w:ascii="Times New Roman" w:eastAsiaTheme="minorEastAsia" w:hAnsi="Times New Roman"/>
          <w:i/>
          <w:iCs/>
          <w:color w:val="000000"/>
          <w:sz w:val="20"/>
        </w:rPr>
      </w:pPr>
      <w:r w:rsidRPr="00057A91">
        <w:rPr>
          <w:rFonts w:ascii="Times New Roman" w:eastAsiaTheme="minorEastAsia" w:hAnsi="Times New Roman"/>
          <w:i/>
          <w:iCs/>
          <w:color w:val="000000"/>
          <w:sz w:val="20"/>
        </w:rPr>
        <w:t>Numbers in parentheses indicate Part: Chapter(s) we are covering.</w:t>
      </w:r>
    </w:p>
    <w:p w14:paraId="2164EAEC" w14:textId="77777777" w:rsidR="00057A91" w:rsidRPr="00057A91" w:rsidRDefault="00057A91" w:rsidP="00057A91">
      <w:pPr>
        <w:jc w:val="center"/>
        <w:rPr>
          <w:rFonts w:eastAsiaTheme="minorEastAsia"/>
          <w:sz w:val="20"/>
        </w:rPr>
      </w:pPr>
    </w:p>
    <w:p w14:paraId="15DE615A" w14:textId="427F6078" w:rsidR="00057A91" w:rsidRPr="00267247" w:rsidRDefault="00057A91" w:rsidP="00267247">
      <w:pPr>
        <w:tabs>
          <w:tab w:val="left" w:pos="2160"/>
          <w:tab w:val="right" w:pos="8640"/>
        </w:tabs>
        <w:rPr>
          <w:b/>
        </w:rPr>
      </w:pPr>
      <w:r w:rsidRPr="00267247">
        <w:rPr>
          <w:b/>
        </w:rPr>
        <w:t>Week 1                   </w:t>
      </w:r>
      <w:r w:rsidRPr="00267247">
        <w:rPr>
          <w:b/>
        </w:rPr>
        <w:tab/>
        <w:t>Elements of Music</w:t>
      </w:r>
      <w:r w:rsidR="00C91B84">
        <w:rPr>
          <w:b/>
        </w:rPr>
        <w:tab/>
      </w:r>
    </w:p>
    <w:p w14:paraId="288055DC" w14:textId="77777777" w:rsidR="00267247" w:rsidRPr="00267247" w:rsidRDefault="00267247" w:rsidP="00267247">
      <w:pPr>
        <w:tabs>
          <w:tab w:val="left" w:pos="2160"/>
          <w:tab w:val="right" w:pos="8640"/>
        </w:tabs>
      </w:pPr>
      <w:r w:rsidRPr="00267247">
        <w:t>       </w:t>
      </w:r>
      <w:r w:rsidR="00057A91" w:rsidRPr="00267247">
        <w:tab/>
        <w:t>Introduction to course</w:t>
      </w:r>
      <w:r w:rsidRPr="00267247">
        <w:tab/>
      </w:r>
    </w:p>
    <w:p w14:paraId="752465CD" w14:textId="77777777" w:rsidR="00267247" w:rsidRDefault="00267247" w:rsidP="00267247">
      <w:pPr>
        <w:tabs>
          <w:tab w:val="left" w:pos="2160"/>
          <w:tab w:val="right" w:pos="8640"/>
        </w:tabs>
      </w:pPr>
      <w:r w:rsidRPr="00267247">
        <w:tab/>
      </w:r>
    </w:p>
    <w:p w14:paraId="55B22A40" w14:textId="7927E57E" w:rsidR="00834F38" w:rsidRDefault="00834F38" w:rsidP="00267247">
      <w:pPr>
        <w:tabs>
          <w:tab w:val="left" w:pos="2160"/>
          <w:tab w:val="right" w:pos="8640"/>
        </w:tabs>
      </w:pPr>
      <w:r>
        <w:rPr>
          <w:i/>
        </w:rPr>
        <w:tab/>
      </w:r>
      <w:r w:rsidRPr="00267247">
        <w:rPr>
          <w:i/>
        </w:rPr>
        <w:t xml:space="preserve">HOMEWORK: Read </w:t>
      </w:r>
      <w:r w:rsidR="00CD6FAE">
        <w:rPr>
          <w:i/>
        </w:rPr>
        <w:t>Part 1</w:t>
      </w:r>
      <w:r>
        <w:rPr>
          <w:i/>
        </w:rPr>
        <w:t>, Elements, Chapters 1:1</w:t>
      </w:r>
    </w:p>
    <w:p w14:paraId="0DDFCED1" w14:textId="2A7CE399" w:rsidR="00057A91" w:rsidRPr="00267247" w:rsidRDefault="00267247" w:rsidP="00267247">
      <w:pPr>
        <w:tabs>
          <w:tab w:val="left" w:pos="2160"/>
          <w:tab w:val="right" w:pos="8640"/>
        </w:tabs>
      </w:pPr>
      <w:r>
        <w:tab/>
      </w:r>
      <w:r w:rsidR="00057A91" w:rsidRPr="00267247">
        <w:t>Part 1, Lecture 1</w:t>
      </w:r>
    </w:p>
    <w:p w14:paraId="4E647C92" w14:textId="208970C5" w:rsidR="00057A91" w:rsidRPr="00267247" w:rsidRDefault="00057A91" w:rsidP="00267247">
      <w:pPr>
        <w:tabs>
          <w:tab w:val="left" w:pos="2160"/>
          <w:tab w:val="right" w:pos="8640"/>
        </w:tabs>
      </w:pPr>
      <w:r w:rsidRPr="00267247">
        <w:tab/>
        <w:t xml:space="preserve">Sound: Pitch, Dynamics, </w:t>
      </w:r>
      <w:proofErr w:type="gramStart"/>
      <w:r w:rsidRPr="00267247">
        <w:t>Tone Color</w:t>
      </w:r>
      <w:proofErr w:type="gramEnd"/>
      <w:r w:rsidRPr="00267247">
        <w:t xml:space="preserve"> (Part 1:1)</w:t>
      </w:r>
      <w:r w:rsidRPr="00267247">
        <w:tab/>
      </w:r>
      <w:r w:rsidRPr="00267247">
        <w:tab/>
      </w:r>
    </w:p>
    <w:p w14:paraId="55254A66" w14:textId="4FA05A39" w:rsidR="00057A91" w:rsidRPr="00267247" w:rsidRDefault="00267247" w:rsidP="00267247">
      <w:pPr>
        <w:tabs>
          <w:tab w:val="left" w:pos="2160"/>
          <w:tab w:val="right" w:pos="8640"/>
        </w:tabs>
        <w:rPr>
          <w:i/>
        </w:rPr>
      </w:pPr>
      <w:r>
        <w:rPr>
          <w:i/>
        </w:rPr>
        <w:tab/>
      </w:r>
    </w:p>
    <w:p w14:paraId="12A40EF0" w14:textId="18598FBD" w:rsidR="00057A91" w:rsidRPr="00267247" w:rsidRDefault="00057A91" w:rsidP="00267247">
      <w:pPr>
        <w:tabs>
          <w:tab w:val="left" w:pos="2160"/>
          <w:tab w:val="right" w:pos="8640"/>
        </w:tabs>
      </w:pPr>
      <w:r w:rsidRPr="00267247">
        <w:tab/>
        <w:t>Be able to define terms found on 54-55</w:t>
      </w:r>
    </w:p>
    <w:p w14:paraId="77251009" w14:textId="77777777" w:rsidR="00057A91" w:rsidRDefault="00057A91" w:rsidP="00267247">
      <w:pPr>
        <w:tabs>
          <w:tab w:val="left" w:pos="2160"/>
          <w:tab w:val="right" w:pos="8640"/>
        </w:tabs>
      </w:pPr>
      <w:r w:rsidRPr="00267247">
        <w:t>       </w:t>
      </w:r>
      <w:r w:rsidRPr="00267247">
        <w:tab/>
      </w:r>
    </w:p>
    <w:p w14:paraId="53B7ECDD" w14:textId="6683BDEF" w:rsidR="00CD6FAE" w:rsidRPr="00CD6FAE" w:rsidRDefault="00CD6FAE" w:rsidP="00267247">
      <w:pPr>
        <w:tabs>
          <w:tab w:val="left" w:pos="2160"/>
          <w:tab w:val="right" w:pos="8640"/>
        </w:tabs>
        <w:rPr>
          <w:i/>
        </w:rPr>
      </w:pPr>
      <w:r>
        <w:tab/>
      </w:r>
      <w:r>
        <w:rPr>
          <w:i/>
        </w:rPr>
        <w:t>HOMEWORK: Read Part 1, Chapters 3,5,6,8,9</w:t>
      </w:r>
    </w:p>
    <w:p w14:paraId="3ADDC589" w14:textId="681EC804" w:rsidR="00057A91" w:rsidRPr="00267247" w:rsidRDefault="00057A91" w:rsidP="00267247">
      <w:pPr>
        <w:tabs>
          <w:tab w:val="left" w:pos="2160"/>
          <w:tab w:val="right" w:pos="8640"/>
        </w:tabs>
      </w:pPr>
      <w:r w:rsidRPr="00267247">
        <w:tab/>
        <w:t>Part 1, Lecture 2</w:t>
      </w:r>
    </w:p>
    <w:p w14:paraId="68EFE305" w14:textId="14341E94" w:rsidR="00057A91" w:rsidRDefault="00267247" w:rsidP="00267247">
      <w:pPr>
        <w:tabs>
          <w:tab w:val="left" w:pos="2160"/>
          <w:tab w:val="right" w:pos="8640"/>
        </w:tabs>
      </w:pPr>
      <w:r>
        <w:tab/>
      </w:r>
      <w:r w:rsidR="00057A91" w:rsidRPr="00267247">
        <w:t>Elements: Melody, Rhythm, Harmony, Texture, Form (1:3,5,6,8,9)</w:t>
      </w:r>
    </w:p>
    <w:p w14:paraId="0B5B1F48" w14:textId="77777777" w:rsidR="00436CF0" w:rsidRPr="00267247" w:rsidRDefault="00436CF0" w:rsidP="00267247">
      <w:pPr>
        <w:tabs>
          <w:tab w:val="left" w:pos="2160"/>
          <w:tab w:val="right" w:pos="8640"/>
        </w:tabs>
      </w:pPr>
    </w:p>
    <w:p w14:paraId="4DB09BF0" w14:textId="41CBBF82" w:rsidR="00436CF0" w:rsidRPr="00436CF0" w:rsidRDefault="00436CF0" w:rsidP="00436CF0">
      <w:pPr>
        <w:tabs>
          <w:tab w:val="left" w:pos="2160"/>
          <w:tab w:val="right" w:pos="8640"/>
        </w:tabs>
        <w:rPr>
          <w:b/>
        </w:rPr>
      </w:pPr>
      <w:r w:rsidRPr="00436CF0">
        <w:rPr>
          <w:b/>
        </w:rPr>
        <w:tab/>
      </w:r>
      <w:r w:rsidRPr="00436CF0">
        <w:rPr>
          <w:b/>
          <w:i/>
        </w:rPr>
        <w:t xml:space="preserve">What is my Soundtrack assignment </w:t>
      </w:r>
      <w:proofErr w:type="gramStart"/>
      <w:r w:rsidRPr="00436CF0">
        <w:rPr>
          <w:b/>
          <w:i/>
        </w:rPr>
        <w:t>due</w:t>
      </w:r>
      <w:proofErr w:type="gramEnd"/>
    </w:p>
    <w:p w14:paraId="244F4AD6" w14:textId="58C431B5" w:rsidR="00057A91" w:rsidRPr="00267247" w:rsidRDefault="00057A91" w:rsidP="00267247">
      <w:pPr>
        <w:tabs>
          <w:tab w:val="left" w:pos="2160"/>
          <w:tab w:val="right" w:pos="8640"/>
        </w:tabs>
      </w:pPr>
    </w:p>
    <w:p w14:paraId="0A9C1C6C" w14:textId="63F0CDEC" w:rsidR="00CD6FAE" w:rsidRPr="00CD6FAE" w:rsidRDefault="00267247" w:rsidP="00267247">
      <w:pPr>
        <w:tabs>
          <w:tab w:val="left" w:pos="2160"/>
          <w:tab w:val="right" w:pos="8640"/>
        </w:tabs>
        <w:rPr>
          <w:i/>
        </w:rPr>
      </w:pPr>
      <w:r>
        <w:tab/>
      </w:r>
      <w:r w:rsidR="00CD6FAE">
        <w:rPr>
          <w:i/>
        </w:rPr>
        <w:t>HOMEWORK:  Read Part 1, Chapter 2</w:t>
      </w:r>
    </w:p>
    <w:p w14:paraId="70F9AE78" w14:textId="35930342" w:rsidR="00057A91" w:rsidRPr="00267247" w:rsidRDefault="00CD6FAE" w:rsidP="00267247">
      <w:pPr>
        <w:tabs>
          <w:tab w:val="left" w:pos="2160"/>
          <w:tab w:val="right" w:pos="8640"/>
        </w:tabs>
      </w:pPr>
      <w:r>
        <w:tab/>
      </w:r>
      <w:r w:rsidR="00057A91" w:rsidRPr="00267247">
        <w:t>Part 1, Lecture 3</w:t>
      </w:r>
    </w:p>
    <w:p w14:paraId="35A7274F" w14:textId="09DBAC8D" w:rsidR="00057A91" w:rsidRDefault="00267247" w:rsidP="00267247">
      <w:pPr>
        <w:tabs>
          <w:tab w:val="left" w:pos="2160"/>
          <w:tab w:val="right" w:pos="8640"/>
        </w:tabs>
      </w:pPr>
      <w:r>
        <w:tab/>
      </w:r>
      <w:r w:rsidR="00057A91" w:rsidRPr="00267247">
        <w:t>Performing Media (1:2</w:t>
      </w:r>
      <w:r w:rsidR="002E0002">
        <w:t>)</w:t>
      </w:r>
    </w:p>
    <w:p w14:paraId="79B3DBB8" w14:textId="77777777" w:rsidR="00436CF0" w:rsidRDefault="00436CF0" w:rsidP="00267247">
      <w:pPr>
        <w:tabs>
          <w:tab w:val="left" w:pos="2160"/>
          <w:tab w:val="right" w:pos="8640"/>
        </w:tabs>
      </w:pPr>
    </w:p>
    <w:p w14:paraId="0401226D" w14:textId="3C5C9C18" w:rsidR="00436CF0" w:rsidRPr="00436CF0" w:rsidRDefault="00436CF0" w:rsidP="00267247">
      <w:pPr>
        <w:tabs>
          <w:tab w:val="left" w:pos="2160"/>
          <w:tab w:val="right" w:pos="8640"/>
        </w:tabs>
        <w:rPr>
          <w:b/>
          <w:i/>
        </w:rPr>
      </w:pPr>
      <w:r>
        <w:tab/>
      </w:r>
      <w:r>
        <w:rPr>
          <w:b/>
          <w:i/>
        </w:rPr>
        <w:t>Terms Test</w:t>
      </w:r>
    </w:p>
    <w:p w14:paraId="0EF9DAA5" w14:textId="77777777" w:rsidR="00436CF0" w:rsidRPr="00267247" w:rsidRDefault="00436CF0" w:rsidP="00267247">
      <w:pPr>
        <w:tabs>
          <w:tab w:val="left" w:pos="2160"/>
          <w:tab w:val="right" w:pos="8640"/>
        </w:tabs>
      </w:pPr>
    </w:p>
    <w:p w14:paraId="55BB6674" w14:textId="77777777" w:rsidR="00436CF0" w:rsidRPr="00267247" w:rsidRDefault="00436CF0" w:rsidP="00267247">
      <w:pPr>
        <w:tabs>
          <w:tab w:val="left" w:pos="2160"/>
          <w:tab w:val="right" w:pos="8640"/>
        </w:tabs>
      </w:pPr>
    </w:p>
    <w:p w14:paraId="3A933939" w14:textId="2BA4A301" w:rsidR="00057A91" w:rsidRPr="00267247" w:rsidRDefault="00057A91" w:rsidP="00267247">
      <w:pPr>
        <w:tabs>
          <w:tab w:val="left" w:pos="2160"/>
          <w:tab w:val="right" w:pos="8640"/>
        </w:tabs>
        <w:rPr>
          <w:b/>
        </w:rPr>
      </w:pPr>
      <w:proofErr w:type="gramStart"/>
      <w:r w:rsidRPr="00267247">
        <w:rPr>
          <w:b/>
        </w:rPr>
        <w:t>Week 2                   </w:t>
      </w:r>
      <w:r w:rsidR="00BE4A39">
        <w:rPr>
          <w:b/>
        </w:rPr>
        <w:tab/>
        <w:t>Elements, cont.</w:t>
      </w:r>
      <w:proofErr w:type="gramEnd"/>
      <w:r w:rsidR="00BE4A39">
        <w:rPr>
          <w:b/>
        </w:rPr>
        <w:tab/>
      </w:r>
    </w:p>
    <w:p w14:paraId="2C93A713" w14:textId="77777777" w:rsidR="00494692" w:rsidRDefault="00494692" w:rsidP="00267247">
      <w:pPr>
        <w:tabs>
          <w:tab w:val="left" w:pos="2160"/>
          <w:tab w:val="right" w:pos="8640"/>
        </w:tabs>
      </w:pPr>
    </w:p>
    <w:p w14:paraId="2818B37F" w14:textId="5664BE61" w:rsidR="00CD6FAE" w:rsidRPr="00CD6FAE" w:rsidRDefault="00267247" w:rsidP="00267247">
      <w:pPr>
        <w:tabs>
          <w:tab w:val="left" w:pos="2160"/>
          <w:tab w:val="right" w:pos="8640"/>
        </w:tabs>
        <w:rPr>
          <w:i/>
        </w:rPr>
      </w:pPr>
      <w:r w:rsidRPr="00267247">
        <w:tab/>
      </w:r>
      <w:r w:rsidR="00CD6FAE">
        <w:rPr>
          <w:i/>
        </w:rPr>
        <w:t>HOMEWORK:  Read Part 1, Chapter 4</w:t>
      </w:r>
    </w:p>
    <w:p w14:paraId="55B392C9" w14:textId="74FAD906" w:rsidR="00057A91" w:rsidRPr="00267247" w:rsidRDefault="00CD6FAE" w:rsidP="00267247">
      <w:pPr>
        <w:tabs>
          <w:tab w:val="left" w:pos="2160"/>
          <w:tab w:val="right" w:pos="8640"/>
        </w:tabs>
      </w:pPr>
      <w:r>
        <w:tab/>
      </w:r>
      <w:r w:rsidR="00057A91" w:rsidRPr="00267247">
        <w:t xml:space="preserve">Part 1, Lecture </w:t>
      </w:r>
      <w:proofErr w:type="gramStart"/>
      <w:r w:rsidR="00057A91" w:rsidRPr="00267247">
        <w:t>4 Notation</w:t>
      </w:r>
      <w:proofErr w:type="gramEnd"/>
      <w:r w:rsidR="00057A91" w:rsidRPr="00267247">
        <w:t xml:space="preserve"> (1:4)</w:t>
      </w:r>
    </w:p>
    <w:p w14:paraId="29816CC6" w14:textId="77777777" w:rsidR="00C91B84" w:rsidRDefault="00C91B84" w:rsidP="00267247">
      <w:pPr>
        <w:tabs>
          <w:tab w:val="left" w:pos="2160"/>
          <w:tab w:val="right" w:pos="8640"/>
        </w:tabs>
      </w:pPr>
    </w:p>
    <w:p w14:paraId="71E86B2C" w14:textId="068A9F90" w:rsidR="00CD6FAE" w:rsidRPr="00CD6FAE" w:rsidRDefault="00267247" w:rsidP="00267247">
      <w:pPr>
        <w:tabs>
          <w:tab w:val="left" w:pos="2160"/>
          <w:tab w:val="right" w:pos="8640"/>
        </w:tabs>
        <w:rPr>
          <w:i/>
        </w:rPr>
      </w:pPr>
      <w:r w:rsidRPr="00267247">
        <w:tab/>
      </w:r>
      <w:r w:rsidR="00CD6FAE">
        <w:rPr>
          <w:i/>
        </w:rPr>
        <w:t>HOMEWORK:  Read Part 1, Chapters 7, 10</w:t>
      </w:r>
    </w:p>
    <w:p w14:paraId="29A5D274" w14:textId="348266AB" w:rsidR="00057A91" w:rsidRPr="00267247" w:rsidRDefault="00CD6FAE" w:rsidP="00267247">
      <w:pPr>
        <w:tabs>
          <w:tab w:val="left" w:pos="2160"/>
          <w:tab w:val="right" w:pos="8640"/>
        </w:tabs>
      </w:pPr>
      <w:r>
        <w:tab/>
      </w:r>
      <w:r w:rsidR="00057A91" w:rsidRPr="00267247">
        <w:t xml:space="preserve">Part 1, Lecture 5 Key, Style,  (1:7,10) </w:t>
      </w:r>
    </w:p>
    <w:p w14:paraId="4D54858B" w14:textId="1E07BF71" w:rsidR="00057A91" w:rsidRPr="00267247" w:rsidRDefault="00057A91" w:rsidP="00267247">
      <w:pPr>
        <w:tabs>
          <w:tab w:val="left" w:pos="2160"/>
          <w:tab w:val="right" w:pos="8640"/>
        </w:tabs>
      </w:pPr>
    </w:p>
    <w:p w14:paraId="2325B742" w14:textId="6CBC7D9C" w:rsidR="00057A91" w:rsidRPr="00494692" w:rsidRDefault="00494692" w:rsidP="00267247">
      <w:pPr>
        <w:tabs>
          <w:tab w:val="left" w:pos="2160"/>
          <w:tab w:val="right" w:pos="8640"/>
        </w:tabs>
        <w:rPr>
          <w:b/>
          <w:i/>
        </w:rPr>
      </w:pPr>
      <w:r>
        <w:rPr>
          <w:b/>
          <w:i/>
        </w:rPr>
        <w:tab/>
      </w:r>
      <w:r w:rsidR="00436CF0">
        <w:rPr>
          <w:b/>
          <w:i/>
        </w:rPr>
        <w:t>Elements Assessment</w:t>
      </w:r>
    </w:p>
    <w:p w14:paraId="3A6336F3" w14:textId="23FC647C" w:rsidR="00057A91" w:rsidRPr="00267247" w:rsidRDefault="00057A91" w:rsidP="00267247">
      <w:pPr>
        <w:tabs>
          <w:tab w:val="left" w:pos="2160"/>
          <w:tab w:val="right" w:pos="8640"/>
        </w:tabs>
      </w:pPr>
    </w:p>
    <w:p w14:paraId="0B3FD887" w14:textId="454132EC" w:rsidR="00057A91" w:rsidRPr="00494692" w:rsidRDefault="00057A91" w:rsidP="00267247">
      <w:pPr>
        <w:tabs>
          <w:tab w:val="left" w:pos="2160"/>
          <w:tab w:val="right" w:pos="8640"/>
        </w:tabs>
        <w:rPr>
          <w:b/>
        </w:rPr>
      </w:pPr>
      <w:r w:rsidRPr="00494692">
        <w:rPr>
          <w:b/>
        </w:rPr>
        <w:t>Week 3                   </w:t>
      </w:r>
      <w:r w:rsidRPr="00494692">
        <w:rPr>
          <w:b/>
        </w:rPr>
        <w:tab/>
        <w:t>Music in the</w:t>
      </w:r>
      <w:r w:rsidR="00494692">
        <w:rPr>
          <w:b/>
        </w:rPr>
        <w:t xml:space="preserve"> Middle Ages and Renaissance</w:t>
      </w:r>
      <w:r w:rsidR="00494692">
        <w:rPr>
          <w:b/>
        </w:rPr>
        <w:tab/>
      </w:r>
    </w:p>
    <w:p w14:paraId="2B627B20" w14:textId="77777777" w:rsidR="00057A91" w:rsidRPr="00267247" w:rsidRDefault="00057A91" w:rsidP="00267247">
      <w:pPr>
        <w:tabs>
          <w:tab w:val="left" w:pos="2160"/>
          <w:tab w:val="right" w:pos="8640"/>
        </w:tabs>
      </w:pPr>
      <w:r w:rsidRPr="00267247">
        <w:t>       </w:t>
      </w:r>
      <w:r w:rsidRPr="00267247">
        <w:tab/>
        <w:t xml:space="preserve">                    </w:t>
      </w:r>
      <w:r w:rsidRPr="00267247">
        <w:tab/>
      </w:r>
    </w:p>
    <w:p w14:paraId="3E8FB053" w14:textId="47CAD5C9" w:rsidR="00CD6FAE" w:rsidRDefault="00057A91" w:rsidP="00267247">
      <w:pPr>
        <w:tabs>
          <w:tab w:val="left" w:pos="2160"/>
          <w:tab w:val="right" w:pos="8640"/>
        </w:tabs>
        <w:rPr>
          <w:i/>
        </w:rPr>
      </w:pPr>
      <w:r w:rsidRPr="00267247">
        <w:t>       </w:t>
      </w:r>
      <w:r w:rsidRPr="00267247">
        <w:tab/>
      </w:r>
      <w:r w:rsidR="00CD6FAE">
        <w:rPr>
          <w:i/>
        </w:rPr>
        <w:t>Homework:  Read Part 2, Chapter</w:t>
      </w:r>
      <w:r w:rsidRPr="00CD6FAE">
        <w:rPr>
          <w:i/>
        </w:rPr>
        <w:t xml:space="preserve"> 1</w:t>
      </w:r>
    </w:p>
    <w:p w14:paraId="7C1A4A6C" w14:textId="3727C063" w:rsidR="00057A91" w:rsidRPr="00CD6FAE" w:rsidRDefault="00CD6FAE" w:rsidP="00267247">
      <w:pPr>
        <w:tabs>
          <w:tab w:val="left" w:pos="2160"/>
          <w:tab w:val="right" w:pos="8640"/>
        </w:tabs>
        <w:rPr>
          <w:i/>
        </w:rPr>
      </w:pPr>
      <w:r>
        <w:rPr>
          <w:i/>
        </w:rPr>
        <w:tab/>
      </w:r>
      <w:r w:rsidR="00057A91" w:rsidRPr="00CD6FAE">
        <w:rPr>
          <w:i/>
        </w:rPr>
        <w:t xml:space="preserve"> Definitions, Listening Selections</w:t>
      </w:r>
    </w:p>
    <w:p w14:paraId="2D6F911D" w14:textId="77777777" w:rsidR="00494692" w:rsidRDefault="00494692" w:rsidP="00267247">
      <w:pPr>
        <w:tabs>
          <w:tab w:val="left" w:pos="2160"/>
          <w:tab w:val="right" w:pos="8640"/>
        </w:tabs>
      </w:pPr>
    </w:p>
    <w:p w14:paraId="55CA4BF5" w14:textId="356F6E70" w:rsidR="00057A91" w:rsidRDefault="00494692" w:rsidP="00267247">
      <w:pPr>
        <w:tabs>
          <w:tab w:val="left" w:pos="2160"/>
          <w:tab w:val="right" w:pos="8640"/>
        </w:tabs>
      </w:pPr>
      <w:r>
        <w:t>       </w:t>
      </w:r>
      <w:r>
        <w:tab/>
        <w:t xml:space="preserve"> </w:t>
      </w:r>
      <w:r w:rsidR="00057A91" w:rsidRPr="00267247">
        <w:t xml:space="preserve">Music in the </w:t>
      </w:r>
      <w:proofErr w:type="gramStart"/>
      <w:r w:rsidR="00057A91" w:rsidRPr="00267247">
        <w:t>Middle</w:t>
      </w:r>
      <w:proofErr w:type="gramEnd"/>
      <w:r w:rsidR="00057A91" w:rsidRPr="00267247">
        <w:t xml:space="preserve"> Ages</w:t>
      </w:r>
      <w:r w:rsidR="00267247" w:rsidRPr="00267247">
        <w:t>, Part 2, Lecture 1</w:t>
      </w:r>
      <w:r w:rsidR="00057A91" w:rsidRPr="00267247">
        <w:t xml:space="preserve"> </w:t>
      </w:r>
    </w:p>
    <w:p w14:paraId="0EEC989B" w14:textId="77777777" w:rsidR="00494692" w:rsidRDefault="00494692" w:rsidP="00267247">
      <w:pPr>
        <w:tabs>
          <w:tab w:val="left" w:pos="2160"/>
          <w:tab w:val="right" w:pos="8640"/>
        </w:tabs>
      </w:pPr>
    </w:p>
    <w:p w14:paraId="4B786612" w14:textId="7FA3F2C8" w:rsidR="00CD6FAE" w:rsidRPr="00CD6FAE" w:rsidRDefault="00CD6FAE" w:rsidP="00267247">
      <w:pPr>
        <w:tabs>
          <w:tab w:val="left" w:pos="2160"/>
          <w:tab w:val="right" w:pos="8640"/>
        </w:tabs>
        <w:rPr>
          <w:i/>
        </w:rPr>
      </w:pPr>
      <w:r>
        <w:tab/>
      </w:r>
      <w:r>
        <w:rPr>
          <w:i/>
        </w:rPr>
        <w:t>Homework: Read Part 2, Chapter 2</w:t>
      </w:r>
    </w:p>
    <w:p w14:paraId="4CD0DEC1" w14:textId="36EA4164" w:rsidR="00057A91" w:rsidRPr="00267247" w:rsidRDefault="00267247" w:rsidP="00267247">
      <w:pPr>
        <w:tabs>
          <w:tab w:val="left" w:pos="2160"/>
          <w:tab w:val="right" w:pos="8640"/>
        </w:tabs>
      </w:pPr>
      <w:r w:rsidRPr="00267247">
        <w:tab/>
        <w:t>The Renaissance Part 2, Lecture 2</w:t>
      </w:r>
    </w:p>
    <w:p w14:paraId="0A89E325" w14:textId="220F101F" w:rsidR="00267247" w:rsidRPr="00267247" w:rsidRDefault="00267247" w:rsidP="00267247">
      <w:pPr>
        <w:tabs>
          <w:tab w:val="left" w:pos="2160"/>
          <w:tab w:val="right" w:pos="8640"/>
        </w:tabs>
      </w:pPr>
    </w:p>
    <w:p w14:paraId="03FE6969" w14:textId="25A72496" w:rsidR="00057A91" w:rsidRPr="00494692" w:rsidRDefault="00494692" w:rsidP="00267247">
      <w:pPr>
        <w:tabs>
          <w:tab w:val="left" w:pos="2160"/>
          <w:tab w:val="right" w:pos="8640"/>
        </w:tabs>
        <w:rPr>
          <w:b/>
          <w:i/>
        </w:rPr>
      </w:pPr>
      <w:r>
        <w:rPr>
          <w:b/>
          <w:i/>
        </w:rPr>
        <w:tab/>
      </w:r>
      <w:r w:rsidR="00057A91" w:rsidRPr="00494692">
        <w:rPr>
          <w:b/>
          <w:i/>
        </w:rPr>
        <w:t>The M.A. and The Renaissance, Test</w:t>
      </w:r>
    </w:p>
    <w:p w14:paraId="15A82C81" w14:textId="1B28A3D9" w:rsidR="00267247" w:rsidRPr="00267247" w:rsidRDefault="00267247" w:rsidP="00267247">
      <w:pPr>
        <w:tabs>
          <w:tab w:val="left" w:pos="2160"/>
          <w:tab w:val="right" w:pos="8640"/>
        </w:tabs>
      </w:pPr>
    </w:p>
    <w:p w14:paraId="521E85B5" w14:textId="2BA65088" w:rsidR="00057A91" w:rsidRPr="00494692" w:rsidRDefault="00494692" w:rsidP="00267247">
      <w:pPr>
        <w:tabs>
          <w:tab w:val="left" w:pos="2160"/>
          <w:tab w:val="right" w:pos="8640"/>
        </w:tabs>
        <w:rPr>
          <w:i/>
        </w:rPr>
      </w:pPr>
      <w:r w:rsidRPr="00494692">
        <w:rPr>
          <w:i/>
        </w:rPr>
        <w:lastRenderedPageBreak/>
        <w:tab/>
      </w:r>
    </w:p>
    <w:p w14:paraId="28755079" w14:textId="77777777" w:rsidR="00057A91" w:rsidRPr="00267247" w:rsidRDefault="00057A91" w:rsidP="00267247">
      <w:pPr>
        <w:tabs>
          <w:tab w:val="left" w:pos="2160"/>
          <w:tab w:val="right" w:pos="8640"/>
        </w:tabs>
      </w:pPr>
    </w:p>
    <w:p w14:paraId="1D75F2D2" w14:textId="5FF02CB9" w:rsidR="00057A91" w:rsidRDefault="00057A91" w:rsidP="00267247">
      <w:pPr>
        <w:tabs>
          <w:tab w:val="left" w:pos="2160"/>
          <w:tab w:val="right" w:pos="8640"/>
        </w:tabs>
        <w:rPr>
          <w:b/>
        </w:rPr>
      </w:pPr>
      <w:r w:rsidRPr="00494692">
        <w:rPr>
          <w:b/>
        </w:rPr>
        <w:t>Week 4</w:t>
      </w:r>
      <w:r w:rsidRPr="00494692">
        <w:rPr>
          <w:b/>
        </w:rPr>
        <w:tab/>
      </w:r>
      <w:r w:rsidR="00494692">
        <w:rPr>
          <w:b/>
        </w:rPr>
        <w:t>The Baroque Period (1600-1750)</w:t>
      </w:r>
      <w:r w:rsidR="00494692">
        <w:rPr>
          <w:b/>
        </w:rPr>
        <w:tab/>
      </w:r>
      <w:r w:rsidR="0025323E">
        <w:rPr>
          <w:b/>
        </w:rPr>
        <w:t>Jan. 29 – Feb. 2</w:t>
      </w:r>
    </w:p>
    <w:p w14:paraId="753734FC" w14:textId="77777777" w:rsidR="00C91B84" w:rsidRPr="00C91B84" w:rsidRDefault="00C91B84" w:rsidP="00267247">
      <w:pPr>
        <w:tabs>
          <w:tab w:val="left" w:pos="2160"/>
          <w:tab w:val="right" w:pos="8640"/>
        </w:tabs>
        <w:rPr>
          <w:b/>
        </w:rPr>
      </w:pPr>
    </w:p>
    <w:p w14:paraId="266C2F4D" w14:textId="26D1DB20" w:rsidR="00CD6FAE" w:rsidRDefault="00494692" w:rsidP="00267247">
      <w:pPr>
        <w:tabs>
          <w:tab w:val="left" w:pos="2160"/>
          <w:tab w:val="right" w:pos="8640"/>
        </w:tabs>
      </w:pPr>
      <w:r>
        <w:tab/>
      </w:r>
      <w:r w:rsidR="00CD6FAE" w:rsidRPr="00494692">
        <w:rPr>
          <w:i/>
        </w:rPr>
        <w:t xml:space="preserve">Homework:  </w:t>
      </w:r>
      <w:r w:rsidR="00CD6FAE">
        <w:rPr>
          <w:i/>
        </w:rPr>
        <w:t>Read Part Three, Chapters 1-4</w:t>
      </w:r>
      <w:r w:rsidR="00CD6FAE" w:rsidRPr="00494692">
        <w:rPr>
          <w:i/>
        </w:rPr>
        <w:t xml:space="preserve">, </w:t>
      </w:r>
      <w:proofErr w:type="gramStart"/>
      <w:r w:rsidR="00CD6FAE" w:rsidRPr="00494692">
        <w:rPr>
          <w:i/>
        </w:rPr>
        <w:t>Listening</w:t>
      </w:r>
      <w:proofErr w:type="gramEnd"/>
      <w:r w:rsidR="00CD6FAE" w:rsidRPr="00494692">
        <w:rPr>
          <w:i/>
        </w:rPr>
        <w:t xml:space="preserve"> Examples</w:t>
      </w:r>
    </w:p>
    <w:p w14:paraId="09E027EB" w14:textId="5BD01033" w:rsidR="00494692" w:rsidRDefault="00CD6FAE" w:rsidP="00267247">
      <w:pPr>
        <w:tabs>
          <w:tab w:val="left" w:pos="2160"/>
          <w:tab w:val="right" w:pos="8640"/>
        </w:tabs>
      </w:pPr>
      <w:r>
        <w:tab/>
      </w:r>
      <w:r w:rsidR="00494692">
        <w:t>Part 3, Lecture 1</w:t>
      </w:r>
    </w:p>
    <w:p w14:paraId="50F1219A" w14:textId="62B26523" w:rsidR="00057A91" w:rsidRPr="00267247" w:rsidRDefault="00057A91" w:rsidP="00267247">
      <w:pPr>
        <w:tabs>
          <w:tab w:val="left" w:pos="2160"/>
          <w:tab w:val="right" w:pos="8640"/>
        </w:tabs>
      </w:pPr>
      <w:r w:rsidRPr="00267247">
        <w:tab/>
        <w:t>Elements of the Baroque, Performance Practices  </w:t>
      </w:r>
    </w:p>
    <w:p w14:paraId="4DA2FD71" w14:textId="32C6A622" w:rsidR="00057A91" w:rsidRPr="00267247" w:rsidRDefault="00494692" w:rsidP="00267247">
      <w:pPr>
        <w:tabs>
          <w:tab w:val="left" w:pos="2160"/>
          <w:tab w:val="right" w:pos="8640"/>
        </w:tabs>
      </w:pPr>
      <w:r>
        <w:tab/>
      </w:r>
      <w:r w:rsidR="00057A91" w:rsidRPr="00267247">
        <w:t xml:space="preserve">Form in the Baroque: Concerto </w:t>
      </w:r>
      <w:proofErr w:type="spellStart"/>
      <w:r w:rsidR="00057A91" w:rsidRPr="00267247">
        <w:t>Grosso</w:t>
      </w:r>
      <w:proofErr w:type="spellEnd"/>
      <w:r w:rsidR="00057A91" w:rsidRPr="00267247">
        <w:t xml:space="preserve">, Ritornello, </w:t>
      </w:r>
      <w:proofErr w:type="gramStart"/>
      <w:r w:rsidR="00057A91" w:rsidRPr="00267247">
        <w:t>Fugue</w:t>
      </w:r>
      <w:proofErr w:type="gramEnd"/>
      <w:r w:rsidR="00057A91" w:rsidRPr="00267247">
        <w:t xml:space="preserve"> (3:1-4)</w:t>
      </w:r>
    </w:p>
    <w:p w14:paraId="600897C9" w14:textId="114342C0" w:rsidR="00CD6FAE" w:rsidRDefault="00494692" w:rsidP="00267247">
      <w:pPr>
        <w:tabs>
          <w:tab w:val="left" w:pos="2160"/>
          <w:tab w:val="right" w:pos="8640"/>
        </w:tabs>
      </w:pPr>
      <w:r>
        <w:tab/>
      </w:r>
    </w:p>
    <w:p w14:paraId="67A5A514" w14:textId="422F6C75" w:rsidR="00494692" w:rsidRPr="00CD6FAE" w:rsidRDefault="00CD6FAE" w:rsidP="00267247">
      <w:pPr>
        <w:tabs>
          <w:tab w:val="left" w:pos="2160"/>
          <w:tab w:val="right" w:pos="8640"/>
        </w:tabs>
        <w:rPr>
          <w:i/>
        </w:rPr>
      </w:pPr>
      <w:r>
        <w:tab/>
      </w:r>
      <w:r w:rsidR="00494692" w:rsidRPr="00494692">
        <w:rPr>
          <w:i/>
        </w:rPr>
        <w:t xml:space="preserve">Homework:  </w:t>
      </w:r>
      <w:r w:rsidR="00057A91" w:rsidRPr="00494692">
        <w:rPr>
          <w:i/>
        </w:rPr>
        <w:t>Read Part Three, Chapters 5-8</w:t>
      </w:r>
    </w:p>
    <w:p w14:paraId="58BADCE9" w14:textId="13B9BF06" w:rsidR="00494692" w:rsidRDefault="00494692" w:rsidP="00267247">
      <w:pPr>
        <w:tabs>
          <w:tab w:val="left" w:pos="2160"/>
          <w:tab w:val="right" w:pos="8640"/>
        </w:tabs>
      </w:pPr>
      <w:r>
        <w:tab/>
        <w:t>Part 3, Lecture 2</w:t>
      </w:r>
    </w:p>
    <w:p w14:paraId="46ADDC04" w14:textId="5C648043" w:rsidR="00057A91" w:rsidRPr="004D5D3A" w:rsidRDefault="00494692" w:rsidP="004D5D3A">
      <w:pPr>
        <w:tabs>
          <w:tab w:val="left" w:pos="2160"/>
          <w:tab w:val="right" w:pos="8640"/>
        </w:tabs>
        <w:ind w:left="2160" w:hanging="2160"/>
      </w:pPr>
      <w:r>
        <w:tab/>
      </w:r>
      <w:r w:rsidR="00057A91" w:rsidRPr="00267247">
        <w:t>The Elements of Opera, Opera in the Baroque Era, Monteverdi, Purcell (3:5-8)</w:t>
      </w:r>
    </w:p>
    <w:p w14:paraId="15C7EB7F" w14:textId="77777777" w:rsidR="00267247" w:rsidRPr="00267247" w:rsidRDefault="00267247" w:rsidP="00267247">
      <w:pPr>
        <w:tabs>
          <w:tab w:val="left" w:pos="2160"/>
          <w:tab w:val="right" w:pos="8640"/>
        </w:tabs>
      </w:pPr>
    </w:p>
    <w:p w14:paraId="16DE624B" w14:textId="284325DC" w:rsidR="00057A91" w:rsidRPr="00494692" w:rsidRDefault="00057A91" w:rsidP="00267247">
      <w:pPr>
        <w:tabs>
          <w:tab w:val="left" w:pos="2160"/>
          <w:tab w:val="right" w:pos="8640"/>
        </w:tabs>
        <w:rPr>
          <w:b/>
        </w:rPr>
      </w:pPr>
      <w:r w:rsidRPr="00494692">
        <w:rPr>
          <w:b/>
        </w:rPr>
        <w:t>Week 5</w:t>
      </w:r>
      <w:r w:rsidRPr="00494692">
        <w:rPr>
          <w:b/>
        </w:rPr>
        <w:tab/>
        <w:t>The Baroque Period (160</w:t>
      </w:r>
      <w:r w:rsidR="00494692">
        <w:rPr>
          <w:b/>
        </w:rPr>
        <w:t xml:space="preserve">0-1750) </w:t>
      </w:r>
      <w:r w:rsidRPr="00494692">
        <w:rPr>
          <w:b/>
        </w:rPr>
        <w:tab/>
      </w:r>
    </w:p>
    <w:p w14:paraId="0EDC0A31" w14:textId="77777777" w:rsidR="00494692" w:rsidRDefault="00494692" w:rsidP="00267247">
      <w:pPr>
        <w:tabs>
          <w:tab w:val="left" w:pos="2160"/>
          <w:tab w:val="right" w:pos="8640"/>
        </w:tabs>
      </w:pPr>
    </w:p>
    <w:p w14:paraId="6FBD04AF" w14:textId="61B7A182" w:rsidR="00CD6FAE" w:rsidRDefault="00494692" w:rsidP="00267247">
      <w:pPr>
        <w:tabs>
          <w:tab w:val="left" w:pos="2160"/>
          <w:tab w:val="right" w:pos="8640"/>
        </w:tabs>
      </w:pPr>
      <w:r>
        <w:tab/>
      </w:r>
      <w:r w:rsidR="00CD6FAE" w:rsidRPr="00494692">
        <w:rPr>
          <w:i/>
        </w:rPr>
        <w:t>Homework:  </w:t>
      </w:r>
      <w:r w:rsidR="00CD6FAE">
        <w:rPr>
          <w:i/>
        </w:rPr>
        <w:t>Read Part Three, Chapters 9-12</w:t>
      </w:r>
    </w:p>
    <w:p w14:paraId="2A7FB811" w14:textId="0A7C683D" w:rsidR="00494692" w:rsidRDefault="00CD6FAE" w:rsidP="00267247">
      <w:pPr>
        <w:tabs>
          <w:tab w:val="left" w:pos="2160"/>
          <w:tab w:val="right" w:pos="8640"/>
        </w:tabs>
      </w:pPr>
      <w:r>
        <w:tab/>
      </w:r>
      <w:r w:rsidR="00494692">
        <w:t>Part 3, Lecture 3</w:t>
      </w:r>
    </w:p>
    <w:p w14:paraId="6C6D8CBE" w14:textId="1A732575" w:rsidR="00057A91" w:rsidRPr="00267247" w:rsidRDefault="00494692" w:rsidP="00267247">
      <w:pPr>
        <w:tabs>
          <w:tab w:val="left" w:pos="2160"/>
          <w:tab w:val="right" w:pos="8640"/>
        </w:tabs>
      </w:pPr>
      <w:r>
        <w:tab/>
        <w:t xml:space="preserve"> </w:t>
      </w:r>
      <w:r w:rsidR="00057A91" w:rsidRPr="00267247">
        <w:t>Sonata, Vivaldi, Bach, Suite, (3:</w:t>
      </w:r>
      <w:r>
        <w:t>9-12</w:t>
      </w:r>
      <w:r w:rsidR="00057A91" w:rsidRPr="00267247">
        <w:t>)</w:t>
      </w:r>
    </w:p>
    <w:p w14:paraId="5CBBDEA7" w14:textId="77777777" w:rsidR="00CD6FAE" w:rsidRDefault="00C91B84" w:rsidP="00267247">
      <w:pPr>
        <w:tabs>
          <w:tab w:val="left" w:pos="2160"/>
          <w:tab w:val="right" w:pos="8640"/>
        </w:tabs>
        <w:rPr>
          <w:i/>
        </w:rPr>
      </w:pPr>
      <w:r>
        <w:rPr>
          <w:i/>
        </w:rPr>
        <w:tab/>
      </w:r>
    </w:p>
    <w:p w14:paraId="1792933B" w14:textId="7C0D3FFE" w:rsidR="00C91B84" w:rsidRPr="00494692" w:rsidRDefault="00CD6FAE" w:rsidP="00267247">
      <w:pPr>
        <w:tabs>
          <w:tab w:val="left" w:pos="2160"/>
          <w:tab w:val="right" w:pos="8640"/>
        </w:tabs>
        <w:rPr>
          <w:i/>
        </w:rPr>
      </w:pPr>
      <w:r>
        <w:rPr>
          <w:i/>
        </w:rPr>
        <w:tab/>
      </w:r>
      <w:r w:rsidR="00C91B84">
        <w:rPr>
          <w:i/>
        </w:rPr>
        <w:t xml:space="preserve">Homework:  </w:t>
      </w:r>
      <w:r w:rsidR="00057A91" w:rsidRPr="00494692">
        <w:rPr>
          <w:i/>
        </w:rPr>
        <w:t xml:space="preserve">Read Part Three, Chapters </w:t>
      </w:r>
      <w:r w:rsidR="002A3FFA">
        <w:rPr>
          <w:i/>
        </w:rPr>
        <w:t>13-</w:t>
      </w:r>
      <w:r w:rsidR="00057A91" w:rsidRPr="00494692">
        <w:rPr>
          <w:i/>
        </w:rPr>
        <w:t xml:space="preserve">15 </w:t>
      </w:r>
    </w:p>
    <w:p w14:paraId="4A2A3CD4" w14:textId="516C6CBA" w:rsidR="002A3FFA" w:rsidRPr="00267247" w:rsidRDefault="002A3FFA" w:rsidP="00267247">
      <w:pPr>
        <w:tabs>
          <w:tab w:val="left" w:pos="2160"/>
          <w:tab w:val="right" w:pos="8640"/>
        </w:tabs>
      </w:pPr>
      <w:r>
        <w:tab/>
        <w:t>Part 3, Lecture 4</w:t>
      </w:r>
    </w:p>
    <w:p w14:paraId="643BCE8F" w14:textId="7BEE70AE" w:rsidR="00057A91" w:rsidRPr="00267247" w:rsidRDefault="00494692" w:rsidP="00267247">
      <w:pPr>
        <w:tabs>
          <w:tab w:val="left" w:pos="2160"/>
          <w:tab w:val="right" w:pos="8640"/>
        </w:tabs>
      </w:pPr>
      <w:r>
        <w:tab/>
      </w:r>
      <w:r w:rsidR="002A3FFA">
        <w:t>Cantatas, The Oratorio, Handel (3:13</w:t>
      </w:r>
      <w:r w:rsidR="00057A91" w:rsidRPr="00267247">
        <w:t>-15</w:t>
      </w:r>
      <w:r w:rsidR="002A3FFA">
        <w:t>)</w:t>
      </w:r>
    </w:p>
    <w:p w14:paraId="141D7918" w14:textId="14334495" w:rsidR="002A3FFA" w:rsidRDefault="002A3FFA" w:rsidP="00267247">
      <w:pPr>
        <w:tabs>
          <w:tab w:val="left" w:pos="2160"/>
          <w:tab w:val="right" w:pos="8640"/>
        </w:tabs>
      </w:pPr>
    </w:p>
    <w:p w14:paraId="65701F96" w14:textId="162BC84E" w:rsidR="00057A91" w:rsidRPr="002A3FFA" w:rsidRDefault="002A3FFA" w:rsidP="00267247">
      <w:pPr>
        <w:tabs>
          <w:tab w:val="left" w:pos="2160"/>
          <w:tab w:val="right" w:pos="8640"/>
        </w:tabs>
        <w:rPr>
          <w:b/>
          <w:i/>
        </w:rPr>
      </w:pPr>
      <w:r>
        <w:tab/>
      </w:r>
      <w:r>
        <w:rPr>
          <w:b/>
          <w:i/>
        </w:rPr>
        <w:t xml:space="preserve">Test, The Baroque </w:t>
      </w:r>
      <w:r w:rsidR="00BE4A39">
        <w:rPr>
          <w:b/>
          <w:i/>
        </w:rPr>
        <w:t>Period</w:t>
      </w:r>
    </w:p>
    <w:p w14:paraId="6175004F" w14:textId="77777777" w:rsidR="00267247" w:rsidRPr="00267247" w:rsidRDefault="00267247" w:rsidP="00267247">
      <w:pPr>
        <w:tabs>
          <w:tab w:val="left" w:pos="2160"/>
          <w:tab w:val="right" w:pos="8640"/>
        </w:tabs>
      </w:pPr>
    </w:p>
    <w:p w14:paraId="4329FFDA" w14:textId="669B6F0F" w:rsidR="00057A91" w:rsidRPr="002A3FFA" w:rsidRDefault="00057A91" w:rsidP="00267247">
      <w:pPr>
        <w:tabs>
          <w:tab w:val="left" w:pos="2160"/>
          <w:tab w:val="right" w:pos="8640"/>
        </w:tabs>
        <w:rPr>
          <w:b/>
        </w:rPr>
      </w:pPr>
      <w:r w:rsidRPr="002A3FFA">
        <w:rPr>
          <w:b/>
        </w:rPr>
        <w:t>Week 6</w:t>
      </w:r>
      <w:r w:rsidRPr="002A3FFA">
        <w:rPr>
          <w:b/>
        </w:rPr>
        <w:tab/>
        <w:t xml:space="preserve">The Classical Period ((1750-1820) </w:t>
      </w:r>
      <w:r w:rsidR="00C91B84">
        <w:rPr>
          <w:b/>
        </w:rPr>
        <w:tab/>
      </w:r>
    </w:p>
    <w:p w14:paraId="1AA24FE8" w14:textId="77777777" w:rsidR="002A3FFA" w:rsidRDefault="002A3FFA" w:rsidP="00267247">
      <w:pPr>
        <w:tabs>
          <w:tab w:val="left" w:pos="2160"/>
          <w:tab w:val="right" w:pos="8640"/>
        </w:tabs>
      </w:pPr>
    </w:p>
    <w:p w14:paraId="7346574C" w14:textId="673B70D4" w:rsidR="00E0080A" w:rsidRPr="00E0080A" w:rsidRDefault="00E0080A" w:rsidP="00267247">
      <w:pPr>
        <w:tabs>
          <w:tab w:val="left" w:pos="2160"/>
          <w:tab w:val="right" w:pos="8640"/>
        </w:tabs>
        <w:rPr>
          <w:i/>
        </w:rPr>
      </w:pPr>
      <w:r>
        <w:rPr>
          <w:i/>
        </w:rPr>
        <w:tab/>
        <w:t>Homework:   Part 4: Chapters 1-2</w:t>
      </w:r>
    </w:p>
    <w:p w14:paraId="5FE035D8" w14:textId="377E9302" w:rsidR="002A3FFA" w:rsidRDefault="002A3FFA" w:rsidP="00267247">
      <w:pPr>
        <w:tabs>
          <w:tab w:val="left" w:pos="2160"/>
          <w:tab w:val="right" w:pos="8640"/>
        </w:tabs>
      </w:pPr>
      <w:r>
        <w:tab/>
        <w:t>Part 4, Lecture 1</w:t>
      </w:r>
    </w:p>
    <w:p w14:paraId="3AD11D03" w14:textId="5094575A" w:rsidR="002A3FFA" w:rsidRDefault="00057A91" w:rsidP="00267247">
      <w:pPr>
        <w:tabs>
          <w:tab w:val="left" w:pos="2160"/>
          <w:tab w:val="right" w:pos="8640"/>
        </w:tabs>
      </w:pPr>
      <w:r w:rsidRPr="00267247">
        <w:tab/>
        <w:t>The Classical Style, Composer, Patron and Public</w:t>
      </w:r>
      <w:r w:rsidR="002A3FFA">
        <w:t xml:space="preserve"> (4:1-2</w:t>
      </w:r>
      <w:r w:rsidRPr="00267247">
        <w:t>)</w:t>
      </w:r>
    </w:p>
    <w:p w14:paraId="0352DF00" w14:textId="77777777" w:rsidR="002A3FFA" w:rsidRDefault="002A3FFA" w:rsidP="00267247">
      <w:pPr>
        <w:tabs>
          <w:tab w:val="left" w:pos="2160"/>
          <w:tab w:val="right" w:pos="8640"/>
        </w:tabs>
      </w:pPr>
    </w:p>
    <w:p w14:paraId="0DDA9104" w14:textId="099A5C15" w:rsidR="002A3FFA" w:rsidRDefault="002A3FFA" w:rsidP="002A3FFA">
      <w:pPr>
        <w:tabs>
          <w:tab w:val="left" w:pos="2160"/>
          <w:tab w:val="right" w:pos="8640"/>
        </w:tabs>
        <w:ind w:left="2160" w:hanging="2160"/>
        <w:rPr>
          <w:i/>
        </w:rPr>
      </w:pPr>
      <w:r>
        <w:tab/>
      </w:r>
      <w:r>
        <w:rPr>
          <w:i/>
        </w:rPr>
        <w:t xml:space="preserve">Homework: </w:t>
      </w:r>
      <w:r w:rsidRPr="002A3FFA">
        <w:rPr>
          <w:i/>
        </w:rPr>
        <w:t>Sonata Form; Theme and Variations; Minuet and Trio, Rondo</w:t>
      </w:r>
      <w:r>
        <w:rPr>
          <w:i/>
        </w:rPr>
        <w:t xml:space="preserve"> Symphony, Concerto, Chamber Music (4:3-9)</w:t>
      </w:r>
    </w:p>
    <w:p w14:paraId="223DEC0D" w14:textId="3C958604" w:rsidR="002A3FFA" w:rsidRDefault="002A3FFA" w:rsidP="002A3FFA">
      <w:pPr>
        <w:tabs>
          <w:tab w:val="left" w:pos="2160"/>
          <w:tab w:val="right" w:pos="8640"/>
        </w:tabs>
        <w:ind w:left="2160" w:hanging="2160"/>
      </w:pPr>
      <w:r>
        <w:rPr>
          <w:i/>
        </w:rPr>
        <w:tab/>
      </w:r>
      <w:r>
        <w:t xml:space="preserve">Part 4, Lecture </w:t>
      </w:r>
      <w:proofErr w:type="gramStart"/>
      <w:r>
        <w:t>2  Chapters</w:t>
      </w:r>
      <w:proofErr w:type="gramEnd"/>
      <w:r>
        <w:t xml:space="preserve"> 3-9</w:t>
      </w:r>
    </w:p>
    <w:p w14:paraId="4F431261" w14:textId="77777777" w:rsidR="002A3FFA" w:rsidRDefault="002A3FFA" w:rsidP="00267247">
      <w:pPr>
        <w:tabs>
          <w:tab w:val="left" w:pos="2160"/>
          <w:tab w:val="right" w:pos="8640"/>
        </w:tabs>
        <w:rPr>
          <w:i/>
        </w:rPr>
      </w:pPr>
    </w:p>
    <w:p w14:paraId="6EEA26C4" w14:textId="3E0537C7" w:rsidR="00057A91" w:rsidRPr="002A3FFA" w:rsidRDefault="00E0080A" w:rsidP="00267247">
      <w:pPr>
        <w:tabs>
          <w:tab w:val="left" w:pos="2160"/>
          <w:tab w:val="right" w:pos="8640"/>
        </w:tabs>
        <w:rPr>
          <w:i/>
        </w:rPr>
      </w:pPr>
      <w:r>
        <w:rPr>
          <w:i/>
        </w:rPr>
        <w:tab/>
        <w:t>Homework: Part 4</w:t>
      </w:r>
      <w:r w:rsidR="002A3FFA" w:rsidRPr="002A3FFA">
        <w:rPr>
          <w:i/>
        </w:rPr>
        <w:t>: Chapter 10, Haydn</w:t>
      </w:r>
    </w:p>
    <w:p w14:paraId="5B2505A7" w14:textId="3656BF85" w:rsidR="002A3FFA" w:rsidRDefault="002A3FFA" w:rsidP="00267247">
      <w:pPr>
        <w:tabs>
          <w:tab w:val="left" w:pos="2160"/>
          <w:tab w:val="right" w:pos="8640"/>
        </w:tabs>
      </w:pPr>
      <w:r>
        <w:tab/>
        <w:t xml:space="preserve">Part 4, Lecture 3 </w:t>
      </w:r>
      <w:proofErr w:type="gramStart"/>
      <w:r>
        <w:t>Chapter</w:t>
      </w:r>
      <w:proofErr w:type="gramEnd"/>
      <w:r>
        <w:t xml:space="preserve"> 10</w:t>
      </w:r>
    </w:p>
    <w:p w14:paraId="38FE21B7" w14:textId="77777777" w:rsidR="002A3FFA" w:rsidRDefault="002A3FFA" w:rsidP="00267247">
      <w:pPr>
        <w:tabs>
          <w:tab w:val="left" w:pos="2160"/>
          <w:tab w:val="right" w:pos="8640"/>
        </w:tabs>
      </w:pPr>
    </w:p>
    <w:p w14:paraId="6E451941" w14:textId="74007E7E" w:rsidR="004D5D3A" w:rsidRPr="00E0080A" w:rsidRDefault="004D5D3A" w:rsidP="004D5D3A">
      <w:pPr>
        <w:tabs>
          <w:tab w:val="left" w:pos="2160"/>
          <w:tab w:val="right" w:pos="8640"/>
        </w:tabs>
        <w:rPr>
          <w:b/>
        </w:rPr>
      </w:pPr>
      <w:r w:rsidRPr="00E0080A">
        <w:rPr>
          <w:b/>
        </w:rPr>
        <w:t>Week 7</w:t>
      </w:r>
      <w:r w:rsidRPr="00E0080A">
        <w:rPr>
          <w:b/>
        </w:rPr>
        <w:tab/>
      </w:r>
      <w:r>
        <w:rPr>
          <w:b/>
        </w:rPr>
        <w:t>The Classical Period, cont.</w:t>
      </w:r>
      <w:r w:rsidRPr="00E0080A">
        <w:tab/>
      </w:r>
    </w:p>
    <w:p w14:paraId="1699733E" w14:textId="77777777" w:rsidR="004D5D3A" w:rsidRDefault="004D5D3A" w:rsidP="00267247">
      <w:pPr>
        <w:tabs>
          <w:tab w:val="left" w:pos="2160"/>
          <w:tab w:val="right" w:pos="8640"/>
        </w:tabs>
      </w:pPr>
    </w:p>
    <w:p w14:paraId="06FC93C9" w14:textId="6B1BBCE3" w:rsidR="002A3FFA" w:rsidRDefault="002A3FFA" w:rsidP="00267247">
      <w:pPr>
        <w:tabs>
          <w:tab w:val="left" w:pos="2160"/>
          <w:tab w:val="right" w:pos="8640"/>
        </w:tabs>
        <w:rPr>
          <w:i/>
        </w:rPr>
      </w:pPr>
      <w:r>
        <w:tab/>
      </w:r>
      <w:r>
        <w:rPr>
          <w:i/>
        </w:rPr>
        <w:t>Homework: Part 4, Chapter 11 Mozart</w:t>
      </w:r>
    </w:p>
    <w:p w14:paraId="22BE3CCB" w14:textId="627DA7C7" w:rsidR="002A3FFA" w:rsidRPr="002A3FFA" w:rsidRDefault="002A3FFA" w:rsidP="00267247">
      <w:pPr>
        <w:tabs>
          <w:tab w:val="left" w:pos="2160"/>
          <w:tab w:val="right" w:pos="8640"/>
        </w:tabs>
      </w:pPr>
      <w:r>
        <w:rPr>
          <w:i/>
        </w:rPr>
        <w:tab/>
      </w:r>
      <w:r>
        <w:t>Part 4, Lecture 4, Chapter 11</w:t>
      </w:r>
    </w:p>
    <w:p w14:paraId="6F70D90E" w14:textId="77777777" w:rsidR="002A3FFA" w:rsidRDefault="002A3FFA" w:rsidP="00267247">
      <w:pPr>
        <w:tabs>
          <w:tab w:val="left" w:pos="2160"/>
          <w:tab w:val="right" w:pos="8640"/>
        </w:tabs>
      </w:pPr>
    </w:p>
    <w:p w14:paraId="5743D9D5" w14:textId="476C1B16" w:rsidR="002A3FFA" w:rsidRDefault="002A3FFA" w:rsidP="00267247">
      <w:pPr>
        <w:tabs>
          <w:tab w:val="left" w:pos="2160"/>
          <w:tab w:val="right" w:pos="8640"/>
        </w:tabs>
      </w:pPr>
      <w:r>
        <w:tab/>
      </w:r>
      <w:r>
        <w:rPr>
          <w:i/>
        </w:rPr>
        <w:t>Homework: Part 4, Chapter 12, Beethoven</w:t>
      </w:r>
    </w:p>
    <w:p w14:paraId="1957E493" w14:textId="5BE89D1D" w:rsidR="002A3FFA" w:rsidRPr="002A3FFA" w:rsidRDefault="002A3FFA" w:rsidP="00267247">
      <w:pPr>
        <w:tabs>
          <w:tab w:val="left" w:pos="2160"/>
          <w:tab w:val="right" w:pos="8640"/>
        </w:tabs>
      </w:pPr>
      <w:r>
        <w:tab/>
        <w:t xml:space="preserve">Part 4, Lecture 5 </w:t>
      </w:r>
      <w:proofErr w:type="gramStart"/>
      <w:r>
        <w:t>Chapter</w:t>
      </w:r>
      <w:proofErr w:type="gramEnd"/>
      <w:r>
        <w:t xml:space="preserve"> 12</w:t>
      </w:r>
    </w:p>
    <w:p w14:paraId="6108A202" w14:textId="77777777" w:rsidR="002A3FFA" w:rsidRDefault="002A3FFA" w:rsidP="00267247">
      <w:pPr>
        <w:tabs>
          <w:tab w:val="left" w:pos="2160"/>
          <w:tab w:val="right" w:pos="8640"/>
        </w:tabs>
      </w:pPr>
    </w:p>
    <w:p w14:paraId="6CA25B7B" w14:textId="049F7DCA" w:rsidR="00057A91" w:rsidRDefault="00057A91" w:rsidP="00267247">
      <w:pPr>
        <w:tabs>
          <w:tab w:val="left" w:pos="2160"/>
          <w:tab w:val="right" w:pos="8640"/>
        </w:tabs>
        <w:rPr>
          <w:b/>
          <w:i/>
        </w:rPr>
      </w:pPr>
      <w:r w:rsidRPr="00267247">
        <w:tab/>
      </w:r>
      <w:r w:rsidR="00E0080A">
        <w:rPr>
          <w:b/>
          <w:i/>
        </w:rPr>
        <w:t>Clas</w:t>
      </w:r>
      <w:r w:rsidR="008D410C">
        <w:rPr>
          <w:b/>
          <w:i/>
        </w:rPr>
        <w:t>sical Period</w:t>
      </w:r>
      <w:r w:rsidR="00AD376C">
        <w:rPr>
          <w:b/>
          <w:i/>
        </w:rPr>
        <w:t xml:space="preserve"> Assessment</w:t>
      </w:r>
    </w:p>
    <w:p w14:paraId="39733DB8" w14:textId="77777777" w:rsidR="00E0080A" w:rsidRDefault="00E0080A" w:rsidP="00267247">
      <w:pPr>
        <w:tabs>
          <w:tab w:val="left" w:pos="2160"/>
          <w:tab w:val="right" w:pos="8640"/>
        </w:tabs>
      </w:pPr>
    </w:p>
    <w:p w14:paraId="2C070C66" w14:textId="06AB4CB3" w:rsidR="0025323E" w:rsidRPr="00AD376C" w:rsidRDefault="00057A91" w:rsidP="00267247">
      <w:pPr>
        <w:tabs>
          <w:tab w:val="left" w:pos="2160"/>
          <w:tab w:val="right" w:pos="8640"/>
        </w:tabs>
        <w:rPr>
          <w:b/>
        </w:rPr>
      </w:pPr>
      <w:r w:rsidRPr="00E0080A">
        <w:rPr>
          <w:b/>
        </w:rPr>
        <w:t>Week 8</w:t>
      </w:r>
      <w:r w:rsidRPr="00E0080A">
        <w:rPr>
          <w:b/>
        </w:rPr>
        <w:tab/>
        <w:t>The Romantic Period (1820-1900)</w:t>
      </w:r>
      <w:r w:rsidRPr="00E0080A">
        <w:rPr>
          <w:b/>
        </w:rPr>
        <w:tab/>
      </w:r>
    </w:p>
    <w:p w14:paraId="23D96AF9" w14:textId="77777777" w:rsidR="004D5D3A" w:rsidRDefault="00057A91" w:rsidP="00267247">
      <w:pPr>
        <w:tabs>
          <w:tab w:val="left" w:pos="2160"/>
          <w:tab w:val="right" w:pos="8640"/>
        </w:tabs>
      </w:pPr>
      <w:r w:rsidRPr="00267247">
        <w:tab/>
      </w:r>
    </w:p>
    <w:p w14:paraId="2C729D92" w14:textId="65A6AA31" w:rsidR="004D5D3A" w:rsidRDefault="004D5D3A" w:rsidP="00267247">
      <w:pPr>
        <w:tabs>
          <w:tab w:val="left" w:pos="2160"/>
          <w:tab w:val="right" w:pos="8640"/>
        </w:tabs>
        <w:rPr>
          <w:i/>
        </w:rPr>
      </w:pPr>
      <w:r>
        <w:tab/>
      </w:r>
      <w:r w:rsidRPr="00E0080A">
        <w:rPr>
          <w:i/>
        </w:rPr>
        <w:t xml:space="preserve">Homework:   Read Part Five; Chapters 1 </w:t>
      </w:r>
      <w:r>
        <w:rPr>
          <w:i/>
        </w:rPr>
        <w:t>– 2</w:t>
      </w:r>
    </w:p>
    <w:p w14:paraId="5E75AEF2" w14:textId="2DC6F77A" w:rsidR="004D5D3A" w:rsidRPr="004D5D3A" w:rsidRDefault="004D5D3A" w:rsidP="00267247">
      <w:pPr>
        <w:tabs>
          <w:tab w:val="left" w:pos="2160"/>
          <w:tab w:val="right" w:pos="8640"/>
        </w:tabs>
      </w:pPr>
      <w:r>
        <w:rPr>
          <w:i/>
        </w:rPr>
        <w:tab/>
      </w:r>
      <w:r>
        <w:t>Part 5, Lecture 1</w:t>
      </w:r>
    </w:p>
    <w:p w14:paraId="45DC040D" w14:textId="77777777" w:rsidR="004D5D3A" w:rsidRDefault="004D5D3A" w:rsidP="00267247">
      <w:pPr>
        <w:tabs>
          <w:tab w:val="left" w:pos="2160"/>
          <w:tab w:val="right" w:pos="8640"/>
        </w:tabs>
      </w:pPr>
      <w:r>
        <w:tab/>
      </w:r>
    </w:p>
    <w:p w14:paraId="3DDC3058" w14:textId="48B45E2E" w:rsidR="004D5D3A" w:rsidRPr="004D5D3A" w:rsidRDefault="004D5D3A" w:rsidP="00267247">
      <w:pPr>
        <w:tabs>
          <w:tab w:val="left" w:pos="2160"/>
          <w:tab w:val="right" w:pos="8640"/>
        </w:tabs>
        <w:rPr>
          <w:i/>
        </w:rPr>
      </w:pPr>
      <w:r>
        <w:tab/>
      </w:r>
      <w:r>
        <w:rPr>
          <w:i/>
        </w:rPr>
        <w:t>Homework:  Read Part 5, Chapters 3-4</w:t>
      </w:r>
    </w:p>
    <w:p w14:paraId="63FF82B1" w14:textId="419693E4" w:rsidR="004D5D3A" w:rsidRDefault="004D5D3A" w:rsidP="00267247">
      <w:pPr>
        <w:tabs>
          <w:tab w:val="left" w:pos="2160"/>
          <w:tab w:val="right" w:pos="8640"/>
        </w:tabs>
      </w:pPr>
      <w:r>
        <w:tab/>
        <w:t>Part 5, Lecture 2</w:t>
      </w:r>
    </w:p>
    <w:p w14:paraId="1C154E9D" w14:textId="5C45BA35" w:rsidR="00057A91" w:rsidRPr="00267247" w:rsidRDefault="004D5D3A" w:rsidP="00267247">
      <w:pPr>
        <w:tabs>
          <w:tab w:val="left" w:pos="2160"/>
          <w:tab w:val="right" w:pos="8640"/>
        </w:tabs>
      </w:pPr>
      <w:r>
        <w:tab/>
      </w:r>
      <w:r w:rsidR="00057A91" w:rsidRPr="00267247">
        <w:t>The Art Song; Franz Schubert</w:t>
      </w:r>
    </w:p>
    <w:p w14:paraId="01C523ED" w14:textId="4DB34288" w:rsidR="008D410C" w:rsidRPr="0025323E" w:rsidRDefault="00E0080A" w:rsidP="00267247">
      <w:pPr>
        <w:tabs>
          <w:tab w:val="left" w:pos="2160"/>
          <w:tab w:val="right" w:pos="8640"/>
        </w:tabs>
        <w:rPr>
          <w:i/>
        </w:rPr>
      </w:pPr>
      <w:r w:rsidRPr="00E0080A">
        <w:rPr>
          <w:i/>
        </w:rPr>
        <w:tab/>
      </w:r>
    </w:p>
    <w:p w14:paraId="47B7AAA6" w14:textId="74AA2FFD" w:rsidR="008D410C" w:rsidRPr="008D410C" w:rsidRDefault="008D410C" w:rsidP="00267247">
      <w:pPr>
        <w:tabs>
          <w:tab w:val="left" w:pos="2160"/>
          <w:tab w:val="right" w:pos="8640"/>
        </w:tabs>
      </w:pPr>
      <w:proofErr w:type="gramStart"/>
      <w:r w:rsidRPr="00E0080A">
        <w:rPr>
          <w:b/>
        </w:rPr>
        <w:t>Week 9</w:t>
      </w:r>
      <w:r w:rsidRPr="00E0080A">
        <w:tab/>
      </w:r>
      <w:r>
        <w:rPr>
          <w:b/>
        </w:rPr>
        <w:t>Romantic, cont.</w:t>
      </w:r>
      <w:proofErr w:type="gramEnd"/>
      <w:r>
        <w:rPr>
          <w:b/>
        </w:rPr>
        <w:tab/>
      </w:r>
    </w:p>
    <w:p w14:paraId="6C1A7F23" w14:textId="77777777" w:rsidR="008D410C" w:rsidRDefault="008D410C" w:rsidP="00267247">
      <w:pPr>
        <w:tabs>
          <w:tab w:val="left" w:pos="2160"/>
          <w:tab w:val="right" w:pos="8640"/>
        </w:tabs>
        <w:rPr>
          <w:i/>
        </w:rPr>
      </w:pPr>
    </w:p>
    <w:p w14:paraId="7875B047" w14:textId="3CBA93E2" w:rsidR="00057A91" w:rsidRPr="00E0080A" w:rsidRDefault="004D5D3A" w:rsidP="00267247">
      <w:pPr>
        <w:tabs>
          <w:tab w:val="left" w:pos="2160"/>
          <w:tab w:val="right" w:pos="8640"/>
        </w:tabs>
        <w:rPr>
          <w:i/>
        </w:rPr>
      </w:pPr>
      <w:r>
        <w:rPr>
          <w:i/>
        </w:rPr>
        <w:tab/>
      </w:r>
      <w:r w:rsidR="00E0080A" w:rsidRPr="00E0080A">
        <w:rPr>
          <w:i/>
        </w:rPr>
        <w:t xml:space="preserve">Homework:  </w:t>
      </w:r>
      <w:r w:rsidR="008D410C">
        <w:rPr>
          <w:i/>
        </w:rPr>
        <w:t>Part Five; Chapters 5 - 6</w:t>
      </w:r>
    </w:p>
    <w:p w14:paraId="7FF6CC7A" w14:textId="5CC82B27" w:rsidR="004D5D3A" w:rsidRDefault="00057A91" w:rsidP="00267247">
      <w:pPr>
        <w:tabs>
          <w:tab w:val="left" w:pos="2160"/>
          <w:tab w:val="right" w:pos="8640"/>
        </w:tabs>
      </w:pPr>
      <w:r w:rsidRPr="00267247">
        <w:tab/>
      </w:r>
      <w:r w:rsidR="008D410C">
        <w:t>Part 5, Lecture 3</w:t>
      </w:r>
    </w:p>
    <w:p w14:paraId="55F89AD0" w14:textId="062C6025" w:rsidR="00057A91" w:rsidRDefault="004D5D3A" w:rsidP="00267247">
      <w:pPr>
        <w:tabs>
          <w:tab w:val="left" w:pos="2160"/>
          <w:tab w:val="right" w:pos="8640"/>
        </w:tabs>
      </w:pPr>
      <w:r>
        <w:tab/>
      </w:r>
      <w:r w:rsidR="00057A91" w:rsidRPr="00267247">
        <w:t>Robert &amp; Clara Schumann</w:t>
      </w:r>
    </w:p>
    <w:p w14:paraId="50639890" w14:textId="77777777" w:rsidR="008D410C" w:rsidRDefault="008D410C" w:rsidP="00267247">
      <w:pPr>
        <w:tabs>
          <w:tab w:val="left" w:pos="2160"/>
          <w:tab w:val="right" w:pos="8640"/>
        </w:tabs>
      </w:pPr>
    </w:p>
    <w:p w14:paraId="4033A0D9" w14:textId="17E09C6A" w:rsidR="008D410C" w:rsidRDefault="008D410C" w:rsidP="00267247">
      <w:pPr>
        <w:tabs>
          <w:tab w:val="left" w:pos="2160"/>
          <w:tab w:val="right" w:pos="8640"/>
        </w:tabs>
        <w:rPr>
          <w:i/>
        </w:rPr>
      </w:pPr>
      <w:r>
        <w:tab/>
      </w:r>
      <w:r>
        <w:rPr>
          <w:i/>
        </w:rPr>
        <w:t>Homework: Part 5, Chapter 7-8</w:t>
      </w:r>
    </w:p>
    <w:p w14:paraId="1DA8FCC1" w14:textId="137EEB86" w:rsidR="008D410C" w:rsidRDefault="008D410C" w:rsidP="00267247">
      <w:pPr>
        <w:tabs>
          <w:tab w:val="left" w:pos="2160"/>
          <w:tab w:val="right" w:pos="8640"/>
        </w:tabs>
      </w:pPr>
      <w:r>
        <w:rPr>
          <w:i/>
        </w:rPr>
        <w:tab/>
      </w:r>
      <w:r>
        <w:t>Part 5, Lecture 4</w:t>
      </w:r>
    </w:p>
    <w:p w14:paraId="676B1E86" w14:textId="071E3C4A" w:rsidR="008D410C" w:rsidRPr="008D410C" w:rsidRDefault="008D410C" w:rsidP="00267247">
      <w:pPr>
        <w:tabs>
          <w:tab w:val="left" w:pos="2160"/>
          <w:tab w:val="right" w:pos="8640"/>
        </w:tabs>
      </w:pPr>
      <w:r>
        <w:tab/>
        <w:t>Chopin, Liszt</w:t>
      </w:r>
    </w:p>
    <w:p w14:paraId="30B01CAA" w14:textId="77777777" w:rsidR="00E0080A" w:rsidRPr="00267247" w:rsidRDefault="00E0080A" w:rsidP="00267247">
      <w:pPr>
        <w:tabs>
          <w:tab w:val="left" w:pos="2160"/>
          <w:tab w:val="right" w:pos="8640"/>
        </w:tabs>
      </w:pPr>
    </w:p>
    <w:p w14:paraId="3D5803B1" w14:textId="59061ACD" w:rsidR="00057A91" w:rsidRDefault="00057A91" w:rsidP="00267247">
      <w:pPr>
        <w:tabs>
          <w:tab w:val="left" w:pos="2160"/>
          <w:tab w:val="right" w:pos="8640"/>
        </w:tabs>
        <w:rPr>
          <w:i/>
        </w:rPr>
      </w:pPr>
      <w:r w:rsidRPr="00267247">
        <w:tab/>
      </w:r>
      <w:proofErr w:type="gramStart"/>
      <w:r w:rsidRPr="00E0080A">
        <w:rPr>
          <w:i/>
        </w:rPr>
        <w:t xml:space="preserve">Homework </w:t>
      </w:r>
      <w:r w:rsidR="00E0080A" w:rsidRPr="00E0080A">
        <w:rPr>
          <w:i/>
        </w:rPr>
        <w:t>:</w:t>
      </w:r>
      <w:proofErr w:type="gramEnd"/>
      <w:r w:rsidR="00E0080A" w:rsidRPr="00E0080A">
        <w:rPr>
          <w:i/>
        </w:rPr>
        <w:t xml:space="preserve">  </w:t>
      </w:r>
      <w:r w:rsidRPr="00E0080A">
        <w:rPr>
          <w:i/>
        </w:rPr>
        <w:t>Part Five; Chapters 9-11</w:t>
      </w:r>
    </w:p>
    <w:p w14:paraId="73CB87A7" w14:textId="622016D0" w:rsidR="008D410C" w:rsidRPr="008D410C" w:rsidRDefault="008D410C" w:rsidP="00267247">
      <w:pPr>
        <w:tabs>
          <w:tab w:val="left" w:pos="2160"/>
          <w:tab w:val="right" w:pos="8640"/>
        </w:tabs>
      </w:pPr>
      <w:r>
        <w:tab/>
        <w:t>Part 5, Lecture 5</w:t>
      </w:r>
    </w:p>
    <w:p w14:paraId="1CF5E9F1" w14:textId="6FD7754F" w:rsidR="00057A91" w:rsidRPr="008D410C" w:rsidRDefault="00057A91" w:rsidP="00267247">
      <w:pPr>
        <w:tabs>
          <w:tab w:val="left" w:pos="2160"/>
          <w:tab w:val="right" w:pos="8640"/>
        </w:tabs>
      </w:pPr>
      <w:r w:rsidRPr="00267247">
        <w:tab/>
        <w:t xml:space="preserve"> </w:t>
      </w:r>
      <w:r w:rsidR="00E0080A">
        <w:t>Mendelssohn, Program Music, Berlioz</w:t>
      </w:r>
    </w:p>
    <w:p w14:paraId="48EF4A5E" w14:textId="77777777" w:rsidR="00E0080A" w:rsidRDefault="00E0080A" w:rsidP="00267247">
      <w:pPr>
        <w:tabs>
          <w:tab w:val="left" w:pos="2160"/>
          <w:tab w:val="right" w:pos="8640"/>
        </w:tabs>
      </w:pPr>
    </w:p>
    <w:p w14:paraId="02FFECC7" w14:textId="3FFFE942" w:rsidR="008D410C" w:rsidRPr="008D410C" w:rsidRDefault="008D410C" w:rsidP="00267247">
      <w:pPr>
        <w:tabs>
          <w:tab w:val="left" w:pos="2160"/>
          <w:tab w:val="right" w:pos="8640"/>
        </w:tabs>
        <w:rPr>
          <w:b/>
        </w:rPr>
      </w:pPr>
      <w:r w:rsidRPr="00E0080A">
        <w:rPr>
          <w:b/>
        </w:rPr>
        <w:t>Week 10</w:t>
      </w:r>
      <w:r w:rsidRPr="00E0080A">
        <w:rPr>
          <w:b/>
        </w:rPr>
        <w:tab/>
        <w:t>The Romantic Period (1820-1900)</w:t>
      </w:r>
      <w:r w:rsidRPr="00E0080A">
        <w:tab/>
      </w:r>
    </w:p>
    <w:p w14:paraId="2F2B522F" w14:textId="77777777" w:rsidR="008D410C" w:rsidRDefault="008D410C" w:rsidP="00267247">
      <w:pPr>
        <w:tabs>
          <w:tab w:val="left" w:pos="2160"/>
          <w:tab w:val="right" w:pos="8640"/>
        </w:tabs>
      </w:pPr>
    </w:p>
    <w:p w14:paraId="6046E9E8" w14:textId="2B53B429" w:rsidR="00057A91" w:rsidRDefault="00E0080A" w:rsidP="00267247">
      <w:pPr>
        <w:tabs>
          <w:tab w:val="left" w:pos="2160"/>
          <w:tab w:val="right" w:pos="8640"/>
        </w:tabs>
        <w:rPr>
          <w:i/>
        </w:rPr>
      </w:pPr>
      <w:r>
        <w:tab/>
      </w:r>
      <w:r w:rsidRPr="00E0080A">
        <w:rPr>
          <w:i/>
        </w:rPr>
        <w:t xml:space="preserve">Homework:  </w:t>
      </w:r>
      <w:r w:rsidR="00057A91" w:rsidRPr="00E0080A">
        <w:rPr>
          <w:i/>
        </w:rPr>
        <w:t>Part Five; Chapters 12-15</w:t>
      </w:r>
    </w:p>
    <w:p w14:paraId="0418213A" w14:textId="4583E43B" w:rsidR="008D410C" w:rsidRPr="008D410C" w:rsidRDefault="008D410C" w:rsidP="00267247">
      <w:pPr>
        <w:tabs>
          <w:tab w:val="left" w:pos="2160"/>
          <w:tab w:val="right" w:pos="8640"/>
        </w:tabs>
      </w:pPr>
      <w:r>
        <w:rPr>
          <w:i/>
        </w:rPr>
        <w:tab/>
      </w:r>
      <w:r>
        <w:t>Part 5, Lecture 6</w:t>
      </w:r>
    </w:p>
    <w:p w14:paraId="579E1249" w14:textId="4075B6B9" w:rsidR="00E0080A" w:rsidRDefault="00057A91" w:rsidP="00267247">
      <w:pPr>
        <w:tabs>
          <w:tab w:val="left" w:pos="2160"/>
          <w:tab w:val="right" w:pos="8640"/>
        </w:tabs>
      </w:pPr>
      <w:r w:rsidRPr="00267247">
        <w:tab/>
        <w:t>Nationalism; Dvorak, Tchaikovsky, Brahms</w:t>
      </w:r>
    </w:p>
    <w:p w14:paraId="7CA2DC68" w14:textId="77777777" w:rsidR="00E0080A" w:rsidRDefault="00E0080A" w:rsidP="00E0080A">
      <w:pPr>
        <w:tabs>
          <w:tab w:val="left" w:pos="2160"/>
          <w:tab w:val="right" w:pos="8640"/>
        </w:tabs>
      </w:pPr>
    </w:p>
    <w:p w14:paraId="275C8D0A" w14:textId="6C6E0FC7" w:rsidR="00E0080A" w:rsidRPr="00E0080A" w:rsidRDefault="00E0080A" w:rsidP="00267247">
      <w:pPr>
        <w:tabs>
          <w:tab w:val="left" w:pos="2160"/>
          <w:tab w:val="right" w:pos="8640"/>
        </w:tabs>
        <w:rPr>
          <w:i/>
        </w:rPr>
      </w:pPr>
      <w:r>
        <w:tab/>
      </w:r>
      <w:r w:rsidRPr="00E0080A">
        <w:rPr>
          <w:i/>
        </w:rPr>
        <w:t>Homework:  Part Five; Chapter 16</w:t>
      </w:r>
    </w:p>
    <w:p w14:paraId="7EEFAAAC" w14:textId="77BD4F78" w:rsidR="008D410C" w:rsidRDefault="00057A91" w:rsidP="00267247">
      <w:pPr>
        <w:tabs>
          <w:tab w:val="left" w:pos="2160"/>
          <w:tab w:val="right" w:pos="8640"/>
        </w:tabs>
      </w:pPr>
      <w:r w:rsidRPr="00267247">
        <w:tab/>
      </w:r>
      <w:r w:rsidR="008D410C">
        <w:t>Part 5, Lecture 7</w:t>
      </w:r>
    </w:p>
    <w:p w14:paraId="6E880817" w14:textId="2C4F42AA" w:rsidR="00057A91" w:rsidRPr="00267247" w:rsidRDefault="008D410C" w:rsidP="00267247">
      <w:pPr>
        <w:tabs>
          <w:tab w:val="left" w:pos="2160"/>
          <w:tab w:val="right" w:pos="8640"/>
        </w:tabs>
      </w:pPr>
      <w:r>
        <w:tab/>
      </w:r>
      <w:r w:rsidR="00057A91" w:rsidRPr="00267247">
        <w:t>Verdi</w:t>
      </w:r>
    </w:p>
    <w:p w14:paraId="6765A154" w14:textId="77777777" w:rsidR="00E0080A" w:rsidRDefault="00E0080A" w:rsidP="00267247">
      <w:pPr>
        <w:tabs>
          <w:tab w:val="left" w:pos="2160"/>
          <w:tab w:val="right" w:pos="8640"/>
        </w:tabs>
      </w:pPr>
    </w:p>
    <w:p w14:paraId="73AB3B03" w14:textId="732A39F3" w:rsidR="00057A91" w:rsidRPr="00E0080A" w:rsidRDefault="00E0080A" w:rsidP="00267247">
      <w:pPr>
        <w:tabs>
          <w:tab w:val="left" w:pos="2160"/>
          <w:tab w:val="right" w:pos="8640"/>
        </w:tabs>
        <w:rPr>
          <w:i/>
        </w:rPr>
      </w:pPr>
      <w:r>
        <w:tab/>
      </w:r>
      <w:r w:rsidRPr="00E0080A">
        <w:rPr>
          <w:i/>
        </w:rPr>
        <w:t xml:space="preserve">Homework: </w:t>
      </w:r>
      <w:r w:rsidR="00057A91" w:rsidRPr="00E0080A">
        <w:rPr>
          <w:i/>
        </w:rPr>
        <w:t>Chapter 17</w:t>
      </w:r>
    </w:p>
    <w:p w14:paraId="349E9506" w14:textId="77B4A9B8" w:rsidR="008D410C" w:rsidRDefault="00057A91" w:rsidP="00267247">
      <w:pPr>
        <w:tabs>
          <w:tab w:val="left" w:pos="2160"/>
          <w:tab w:val="right" w:pos="8640"/>
        </w:tabs>
      </w:pPr>
      <w:r w:rsidRPr="00267247">
        <w:tab/>
      </w:r>
      <w:r w:rsidR="008D410C">
        <w:t>Part 5, Lecture 8</w:t>
      </w:r>
    </w:p>
    <w:p w14:paraId="0B03C838" w14:textId="0510FC88" w:rsidR="00057A91" w:rsidRPr="00267247" w:rsidRDefault="008D410C" w:rsidP="00267247">
      <w:pPr>
        <w:tabs>
          <w:tab w:val="left" w:pos="2160"/>
          <w:tab w:val="right" w:pos="8640"/>
        </w:tabs>
      </w:pPr>
      <w:r>
        <w:tab/>
      </w:r>
      <w:r w:rsidR="00057A91" w:rsidRPr="00267247">
        <w:t>Puccini</w:t>
      </w:r>
    </w:p>
    <w:p w14:paraId="737C7F3F" w14:textId="23DD1079" w:rsidR="00E0080A" w:rsidRDefault="00057A91" w:rsidP="00267247">
      <w:pPr>
        <w:tabs>
          <w:tab w:val="left" w:pos="2160"/>
          <w:tab w:val="right" w:pos="8640"/>
        </w:tabs>
      </w:pPr>
      <w:r w:rsidRPr="00267247">
        <w:tab/>
      </w:r>
    </w:p>
    <w:p w14:paraId="1065A265" w14:textId="57A455A1" w:rsidR="00057A91" w:rsidRPr="00C91B84" w:rsidRDefault="00057A91" w:rsidP="00267247">
      <w:pPr>
        <w:tabs>
          <w:tab w:val="left" w:pos="2160"/>
          <w:tab w:val="right" w:pos="8640"/>
        </w:tabs>
        <w:rPr>
          <w:b/>
        </w:rPr>
      </w:pPr>
      <w:r w:rsidRPr="00C91B84">
        <w:rPr>
          <w:b/>
        </w:rPr>
        <w:t>Week 11</w:t>
      </w:r>
      <w:r w:rsidRPr="00C91B84">
        <w:rPr>
          <w:b/>
        </w:rPr>
        <w:tab/>
        <w:t>The Romantic Period, cont.</w:t>
      </w:r>
      <w:r w:rsidRPr="00C91B84">
        <w:tab/>
      </w:r>
    </w:p>
    <w:p w14:paraId="77AC3069" w14:textId="5675D45C" w:rsidR="00E0080A" w:rsidRPr="0025323E" w:rsidRDefault="0025323E" w:rsidP="00E0080A">
      <w:pPr>
        <w:tabs>
          <w:tab w:val="left" w:pos="2160"/>
          <w:tab w:val="right" w:pos="8640"/>
        </w:tabs>
        <w:rPr>
          <w:b/>
          <w:i/>
        </w:rPr>
      </w:pPr>
      <w:r>
        <w:tab/>
      </w:r>
    </w:p>
    <w:p w14:paraId="2613C6B9" w14:textId="4F02A48D" w:rsidR="00057A91" w:rsidRPr="00C91B84" w:rsidRDefault="00E0080A" w:rsidP="00267247">
      <w:pPr>
        <w:tabs>
          <w:tab w:val="left" w:pos="2160"/>
          <w:tab w:val="right" w:pos="8640"/>
        </w:tabs>
        <w:rPr>
          <w:i/>
        </w:rPr>
      </w:pPr>
      <w:r>
        <w:tab/>
      </w:r>
      <w:r w:rsidRPr="00E0080A">
        <w:rPr>
          <w:i/>
        </w:rPr>
        <w:t>Homework:  Chapter 18</w:t>
      </w:r>
    </w:p>
    <w:p w14:paraId="68E00083" w14:textId="01D7E7F2" w:rsidR="008D410C" w:rsidRDefault="00C91B84" w:rsidP="00267247">
      <w:pPr>
        <w:tabs>
          <w:tab w:val="left" w:pos="2160"/>
          <w:tab w:val="right" w:pos="8640"/>
        </w:tabs>
      </w:pPr>
      <w:r>
        <w:tab/>
      </w:r>
      <w:r w:rsidR="008D410C">
        <w:t>Part 5, Lecture 9</w:t>
      </w:r>
    </w:p>
    <w:p w14:paraId="707F74EF" w14:textId="52AE0730" w:rsidR="008D410C" w:rsidRDefault="008D410C" w:rsidP="00267247">
      <w:pPr>
        <w:tabs>
          <w:tab w:val="left" w:pos="2160"/>
          <w:tab w:val="right" w:pos="8640"/>
        </w:tabs>
      </w:pPr>
      <w:r>
        <w:tab/>
      </w:r>
      <w:r w:rsidR="00057A91" w:rsidRPr="00267247">
        <w:t>Wagner, Sing Faster, Movie</w:t>
      </w:r>
    </w:p>
    <w:p w14:paraId="6A5D9BE6" w14:textId="77777777" w:rsidR="00C91B84" w:rsidRDefault="00C91B84" w:rsidP="00267247">
      <w:pPr>
        <w:tabs>
          <w:tab w:val="left" w:pos="2160"/>
          <w:tab w:val="right" w:pos="8640"/>
        </w:tabs>
      </w:pPr>
    </w:p>
    <w:p w14:paraId="2432BFCA" w14:textId="75A96C7F" w:rsidR="00C91B84" w:rsidRPr="00C91B84" w:rsidRDefault="00C91B84" w:rsidP="00267247">
      <w:pPr>
        <w:tabs>
          <w:tab w:val="left" w:pos="2160"/>
          <w:tab w:val="right" w:pos="8640"/>
        </w:tabs>
        <w:rPr>
          <w:b/>
          <w:i/>
        </w:rPr>
      </w:pPr>
      <w:r>
        <w:tab/>
      </w:r>
      <w:r>
        <w:rPr>
          <w:b/>
          <w:i/>
        </w:rPr>
        <w:t>T</w:t>
      </w:r>
      <w:r w:rsidR="00BE4A39">
        <w:rPr>
          <w:b/>
          <w:i/>
        </w:rPr>
        <w:t>est, Romantic Period</w:t>
      </w:r>
    </w:p>
    <w:p w14:paraId="34391EBA" w14:textId="7FB4343A" w:rsidR="00436CF0" w:rsidRDefault="00436CF0">
      <w:r>
        <w:br w:type="page"/>
      </w:r>
    </w:p>
    <w:p w14:paraId="3F448B15" w14:textId="77777777" w:rsidR="00057A91" w:rsidRPr="00267247" w:rsidRDefault="00057A91" w:rsidP="00267247">
      <w:pPr>
        <w:tabs>
          <w:tab w:val="left" w:pos="2160"/>
          <w:tab w:val="right" w:pos="8640"/>
        </w:tabs>
      </w:pPr>
    </w:p>
    <w:p w14:paraId="649F1AEF" w14:textId="1D570163" w:rsidR="00057A91" w:rsidRPr="00C91B84" w:rsidRDefault="00057A91" w:rsidP="00267247">
      <w:pPr>
        <w:tabs>
          <w:tab w:val="left" w:pos="2160"/>
          <w:tab w:val="right" w:pos="8640"/>
        </w:tabs>
        <w:rPr>
          <w:b/>
        </w:rPr>
      </w:pPr>
      <w:r w:rsidRPr="00C91B84">
        <w:rPr>
          <w:b/>
        </w:rPr>
        <w:t xml:space="preserve">Week </w:t>
      </w:r>
      <w:proofErr w:type="gramStart"/>
      <w:r w:rsidRPr="00C91B84">
        <w:rPr>
          <w:b/>
        </w:rPr>
        <w:t>12</w:t>
      </w:r>
      <w:r w:rsidRPr="00C91B84">
        <w:rPr>
          <w:b/>
        </w:rPr>
        <w:tab/>
      </w:r>
      <w:r w:rsidR="00C91B84">
        <w:rPr>
          <w:b/>
        </w:rPr>
        <w:t>Twentieth Century</w:t>
      </w:r>
      <w:proofErr w:type="gramEnd"/>
      <w:r w:rsidRPr="00C91B84">
        <w:tab/>
      </w:r>
    </w:p>
    <w:p w14:paraId="4DF899A4" w14:textId="77777777" w:rsidR="00C91B84" w:rsidRDefault="00C91B84" w:rsidP="00267247">
      <w:pPr>
        <w:tabs>
          <w:tab w:val="left" w:pos="2160"/>
          <w:tab w:val="right" w:pos="8640"/>
        </w:tabs>
      </w:pPr>
    </w:p>
    <w:p w14:paraId="18D70453" w14:textId="61576D43" w:rsidR="00C91B84" w:rsidRPr="008D410C" w:rsidRDefault="00C91B84" w:rsidP="00C91B84">
      <w:pPr>
        <w:tabs>
          <w:tab w:val="left" w:pos="2160"/>
          <w:tab w:val="right" w:pos="8640"/>
        </w:tabs>
        <w:rPr>
          <w:i/>
        </w:rPr>
      </w:pPr>
      <w:r w:rsidRPr="008D410C">
        <w:rPr>
          <w:i/>
        </w:rPr>
        <w:lastRenderedPageBreak/>
        <w:tab/>
        <w:t xml:space="preserve">Homework:  </w:t>
      </w:r>
      <w:r w:rsidR="00057A91" w:rsidRPr="008D410C">
        <w:rPr>
          <w:i/>
        </w:rPr>
        <w:t>Part Six, Chapters 1-2</w:t>
      </w:r>
    </w:p>
    <w:p w14:paraId="0A822B73" w14:textId="5F07026F" w:rsidR="008D410C" w:rsidRDefault="008D410C" w:rsidP="00C91B84">
      <w:pPr>
        <w:tabs>
          <w:tab w:val="left" w:pos="2160"/>
          <w:tab w:val="right" w:pos="8640"/>
        </w:tabs>
      </w:pPr>
      <w:r>
        <w:tab/>
        <w:t>Part 6, Lecture 1</w:t>
      </w:r>
    </w:p>
    <w:p w14:paraId="586969A7" w14:textId="1E1FE46E" w:rsidR="008D410C" w:rsidRDefault="008D410C" w:rsidP="00C91B84">
      <w:pPr>
        <w:tabs>
          <w:tab w:val="left" w:pos="2160"/>
          <w:tab w:val="right" w:pos="8640"/>
        </w:tabs>
      </w:pPr>
      <w:r>
        <w:tab/>
        <w:t>Musical Styles, Music and Musicians in Society</w:t>
      </w:r>
    </w:p>
    <w:p w14:paraId="2AF54334" w14:textId="77777777" w:rsidR="008D410C" w:rsidRDefault="008D410C" w:rsidP="00C91B84">
      <w:pPr>
        <w:tabs>
          <w:tab w:val="left" w:pos="2160"/>
          <w:tab w:val="right" w:pos="8640"/>
        </w:tabs>
      </w:pPr>
    </w:p>
    <w:p w14:paraId="488B0ED3" w14:textId="66336B9B" w:rsidR="008D410C" w:rsidRDefault="008D410C" w:rsidP="00C91B84">
      <w:pPr>
        <w:tabs>
          <w:tab w:val="left" w:pos="2160"/>
          <w:tab w:val="right" w:pos="8640"/>
        </w:tabs>
        <w:rPr>
          <w:i/>
        </w:rPr>
      </w:pPr>
      <w:r>
        <w:tab/>
      </w:r>
      <w:r>
        <w:rPr>
          <w:i/>
        </w:rPr>
        <w:t>Homework:  Part 6, Chapters 3-4</w:t>
      </w:r>
    </w:p>
    <w:p w14:paraId="26E2CF32" w14:textId="5F6C1D78" w:rsidR="008D410C" w:rsidRDefault="008D410C" w:rsidP="00C91B84">
      <w:pPr>
        <w:tabs>
          <w:tab w:val="left" w:pos="2160"/>
          <w:tab w:val="right" w:pos="8640"/>
        </w:tabs>
      </w:pPr>
      <w:r>
        <w:tab/>
        <w:t>Part 6, Lecture 2</w:t>
      </w:r>
    </w:p>
    <w:p w14:paraId="5DB40D39" w14:textId="6CB5B1E7" w:rsidR="008D410C" w:rsidRDefault="008D410C" w:rsidP="00C91B84">
      <w:pPr>
        <w:tabs>
          <w:tab w:val="left" w:pos="2160"/>
          <w:tab w:val="right" w:pos="8640"/>
        </w:tabs>
      </w:pPr>
      <w:r>
        <w:tab/>
        <w:t>Impressionism and Symbolism, Debussy</w:t>
      </w:r>
    </w:p>
    <w:p w14:paraId="51B375A9" w14:textId="77777777" w:rsidR="008D410C" w:rsidRDefault="008D410C" w:rsidP="00C91B84">
      <w:pPr>
        <w:tabs>
          <w:tab w:val="left" w:pos="2160"/>
          <w:tab w:val="right" w:pos="8640"/>
        </w:tabs>
      </w:pPr>
    </w:p>
    <w:p w14:paraId="1176DF23" w14:textId="325154A8" w:rsidR="008D410C" w:rsidRDefault="008D410C" w:rsidP="00C91B84">
      <w:pPr>
        <w:tabs>
          <w:tab w:val="left" w:pos="2160"/>
          <w:tab w:val="right" w:pos="8640"/>
        </w:tabs>
        <w:rPr>
          <w:i/>
        </w:rPr>
      </w:pPr>
      <w:r>
        <w:tab/>
      </w:r>
      <w:r>
        <w:rPr>
          <w:i/>
        </w:rPr>
        <w:t>Homework: Part 6, Chapters 5-6</w:t>
      </w:r>
    </w:p>
    <w:p w14:paraId="72EABC93" w14:textId="2448C25C" w:rsidR="008D410C" w:rsidRDefault="008D410C" w:rsidP="00C91B84">
      <w:pPr>
        <w:tabs>
          <w:tab w:val="left" w:pos="2160"/>
          <w:tab w:val="right" w:pos="8640"/>
        </w:tabs>
      </w:pPr>
      <w:r>
        <w:rPr>
          <w:i/>
        </w:rPr>
        <w:tab/>
      </w:r>
      <w:r>
        <w:t>Part 6, Lecture 3</w:t>
      </w:r>
    </w:p>
    <w:p w14:paraId="51EA4AEA" w14:textId="1655049D" w:rsidR="008D410C" w:rsidRPr="008D410C" w:rsidRDefault="008D410C" w:rsidP="00C91B84">
      <w:pPr>
        <w:tabs>
          <w:tab w:val="left" w:pos="2160"/>
          <w:tab w:val="right" w:pos="8640"/>
        </w:tabs>
      </w:pPr>
      <w:r>
        <w:tab/>
        <w:t>Neoclassicism, Stravinsky</w:t>
      </w:r>
    </w:p>
    <w:p w14:paraId="6709D1AC" w14:textId="1C2FAA88" w:rsidR="00057A91" w:rsidRPr="00267247" w:rsidRDefault="00057A91" w:rsidP="00267247">
      <w:pPr>
        <w:tabs>
          <w:tab w:val="left" w:pos="2160"/>
          <w:tab w:val="right" w:pos="8640"/>
        </w:tabs>
      </w:pPr>
      <w:r w:rsidRPr="00267247">
        <w:tab/>
      </w:r>
    </w:p>
    <w:p w14:paraId="7EBD96FC" w14:textId="2590A449" w:rsidR="00057A91" w:rsidRPr="00C91B84" w:rsidRDefault="00057A91" w:rsidP="00267247">
      <w:pPr>
        <w:tabs>
          <w:tab w:val="left" w:pos="2160"/>
          <w:tab w:val="right" w:pos="8640"/>
        </w:tabs>
        <w:rPr>
          <w:b/>
        </w:rPr>
      </w:pPr>
      <w:r w:rsidRPr="00C91B84">
        <w:rPr>
          <w:b/>
        </w:rPr>
        <w:t>Week 13</w:t>
      </w:r>
      <w:r w:rsidRPr="00C91B84">
        <w:rPr>
          <w:b/>
        </w:rPr>
        <w:tab/>
      </w:r>
      <w:r w:rsidR="00436CF0">
        <w:rPr>
          <w:b/>
        </w:rPr>
        <w:t>Art Music</w:t>
      </w:r>
      <w:r w:rsidRPr="00C91B84">
        <w:rPr>
          <w:b/>
        </w:rPr>
        <w:t xml:space="preserve"> of the 20th C.</w:t>
      </w:r>
      <w:r w:rsidR="00436CF0">
        <w:rPr>
          <w:b/>
        </w:rPr>
        <w:t>, cont.</w:t>
      </w:r>
      <w:r w:rsidRPr="00C91B84">
        <w:rPr>
          <w:b/>
        </w:rPr>
        <w:t xml:space="preserve"> </w:t>
      </w:r>
      <w:r w:rsidR="00C91B84">
        <w:rPr>
          <w:b/>
        </w:rPr>
        <w:tab/>
      </w:r>
    </w:p>
    <w:p w14:paraId="07EDA44D" w14:textId="235B11DE" w:rsidR="00057A91" w:rsidRDefault="00057A91" w:rsidP="00267247">
      <w:pPr>
        <w:tabs>
          <w:tab w:val="left" w:pos="2160"/>
          <w:tab w:val="right" w:pos="8640"/>
        </w:tabs>
      </w:pPr>
      <w:r w:rsidRPr="00267247">
        <w:t>  </w:t>
      </w:r>
    </w:p>
    <w:p w14:paraId="569EAF8F" w14:textId="66C343D0" w:rsidR="008D410C" w:rsidRDefault="008D410C" w:rsidP="00267247">
      <w:pPr>
        <w:tabs>
          <w:tab w:val="left" w:pos="2160"/>
          <w:tab w:val="right" w:pos="8640"/>
        </w:tabs>
        <w:rPr>
          <w:i/>
        </w:rPr>
      </w:pPr>
      <w:r>
        <w:tab/>
      </w:r>
      <w:r>
        <w:rPr>
          <w:i/>
        </w:rPr>
        <w:t>Homework: Part 6, Chapters 7-10</w:t>
      </w:r>
    </w:p>
    <w:p w14:paraId="27C25F00" w14:textId="442A6026" w:rsidR="008D410C" w:rsidRDefault="008D410C" w:rsidP="00267247">
      <w:pPr>
        <w:tabs>
          <w:tab w:val="left" w:pos="2160"/>
          <w:tab w:val="right" w:pos="8640"/>
        </w:tabs>
      </w:pPr>
      <w:r>
        <w:rPr>
          <w:i/>
        </w:rPr>
        <w:tab/>
      </w:r>
      <w:r>
        <w:t>Part 6, Lecture 4</w:t>
      </w:r>
    </w:p>
    <w:p w14:paraId="584E0533" w14:textId="2263EB30" w:rsidR="008D410C" w:rsidRDefault="008D410C" w:rsidP="00267247">
      <w:pPr>
        <w:tabs>
          <w:tab w:val="left" w:pos="2160"/>
          <w:tab w:val="right" w:pos="8640"/>
        </w:tabs>
      </w:pPr>
      <w:r>
        <w:tab/>
        <w:t>Expressionism, Schoenberg, Berg, Webern</w:t>
      </w:r>
    </w:p>
    <w:p w14:paraId="28B77DDA" w14:textId="77777777" w:rsidR="008D410C" w:rsidRDefault="008D410C" w:rsidP="00267247">
      <w:pPr>
        <w:tabs>
          <w:tab w:val="left" w:pos="2160"/>
          <w:tab w:val="right" w:pos="8640"/>
        </w:tabs>
      </w:pPr>
    </w:p>
    <w:p w14:paraId="6E4265DA" w14:textId="5203A842" w:rsidR="008D410C" w:rsidRDefault="008D410C" w:rsidP="00267247">
      <w:pPr>
        <w:tabs>
          <w:tab w:val="left" w:pos="2160"/>
          <w:tab w:val="right" w:pos="8640"/>
        </w:tabs>
        <w:rPr>
          <w:i/>
        </w:rPr>
      </w:pPr>
      <w:r>
        <w:tab/>
      </w:r>
      <w:r w:rsidR="00996F7A">
        <w:rPr>
          <w:i/>
        </w:rPr>
        <w:t>Homework: Part 6, Chapters 11-13</w:t>
      </w:r>
    </w:p>
    <w:p w14:paraId="342F0226" w14:textId="4DE16175" w:rsidR="008D410C" w:rsidRDefault="008D410C" w:rsidP="00267247">
      <w:pPr>
        <w:tabs>
          <w:tab w:val="left" w:pos="2160"/>
          <w:tab w:val="right" w:pos="8640"/>
        </w:tabs>
      </w:pPr>
      <w:r>
        <w:tab/>
        <w:t>Part 6, Lecture 5</w:t>
      </w:r>
    </w:p>
    <w:p w14:paraId="58E46AC8" w14:textId="715AC1B1" w:rsidR="008D410C" w:rsidRDefault="008D410C" w:rsidP="00267247">
      <w:pPr>
        <w:tabs>
          <w:tab w:val="left" w:pos="2160"/>
          <w:tab w:val="right" w:pos="8640"/>
        </w:tabs>
      </w:pPr>
      <w:r>
        <w:tab/>
        <w:t>Bartok, Ives</w:t>
      </w:r>
      <w:r w:rsidR="00996F7A">
        <w:t xml:space="preserve">, </w:t>
      </w:r>
      <w:proofErr w:type="spellStart"/>
      <w:r w:rsidR="00996F7A">
        <w:t>Gershwim</w:t>
      </w:r>
      <w:proofErr w:type="spellEnd"/>
    </w:p>
    <w:p w14:paraId="5A64A76F" w14:textId="77777777" w:rsidR="008D410C" w:rsidRDefault="008D410C" w:rsidP="00267247">
      <w:pPr>
        <w:tabs>
          <w:tab w:val="left" w:pos="2160"/>
          <w:tab w:val="right" w:pos="8640"/>
        </w:tabs>
      </w:pPr>
    </w:p>
    <w:p w14:paraId="38D64D29" w14:textId="54F36B0F" w:rsidR="008D410C" w:rsidRDefault="008D410C" w:rsidP="00267247">
      <w:pPr>
        <w:tabs>
          <w:tab w:val="left" w:pos="2160"/>
          <w:tab w:val="right" w:pos="8640"/>
        </w:tabs>
        <w:rPr>
          <w:i/>
        </w:rPr>
      </w:pPr>
      <w:r>
        <w:tab/>
      </w:r>
      <w:r>
        <w:rPr>
          <w:i/>
        </w:rPr>
        <w:t xml:space="preserve">Homework: Part 6, Chapters </w:t>
      </w:r>
      <w:r w:rsidR="00996F7A">
        <w:rPr>
          <w:i/>
        </w:rPr>
        <w:t>14-16</w:t>
      </w:r>
    </w:p>
    <w:p w14:paraId="0B71A966" w14:textId="235EA5FE" w:rsidR="008D410C" w:rsidRDefault="008D410C" w:rsidP="00267247">
      <w:pPr>
        <w:tabs>
          <w:tab w:val="left" w:pos="2160"/>
          <w:tab w:val="right" w:pos="8640"/>
        </w:tabs>
      </w:pPr>
      <w:r>
        <w:rPr>
          <w:i/>
        </w:rPr>
        <w:tab/>
      </w:r>
      <w:r>
        <w:t>Part 6, Lecture 6</w:t>
      </w:r>
    </w:p>
    <w:p w14:paraId="468D4856" w14:textId="6D5F09EC" w:rsidR="008D410C" w:rsidRPr="008D410C" w:rsidRDefault="008D410C" w:rsidP="00267247">
      <w:pPr>
        <w:tabs>
          <w:tab w:val="left" w:pos="2160"/>
          <w:tab w:val="right" w:pos="8640"/>
        </w:tabs>
      </w:pPr>
      <w:r>
        <w:tab/>
        <w:t>Still</w:t>
      </w:r>
      <w:r w:rsidR="00996F7A">
        <w:t xml:space="preserve">, Copland, </w:t>
      </w:r>
      <w:proofErr w:type="spellStart"/>
      <w:r w:rsidR="00996F7A">
        <w:t>Ginastera</w:t>
      </w:r>
      <w:proofErr w:type="spellEnd"/>
    </w:p>
    <w:p w14:paraId="20C1E774" w14:textId="77777777" w:rsidR="008D410C" w:rsidRPr="00267247" w:rsidRDefault="008D410C" w:rsidP="00267247">
      <w:pPr>
        <w:tabs>
          <w:tab w:val="left" w:pos="2160"/>
          <w:tab w:val="right" w:pos="8640"/>
        </w:tabs>
      </w:pPr>
    </w:p>
    <w:p w14:paraId="42C4D27F" w14:textId="195ADAE8" w:rsidR="00057A91" w:rsidRPr="00C91B84" w:rsidRDefault="00436CF0" w:rsidP="00C91B84">
      <w:pPr>
        <w:tabs>
          <w:tab w:val="left" w:pos="2160"/>
          <w:tab w:val="right" w:pos="8640"/>
        </w:tabs>
        <w:ind w:left="2160" w:hanging="2160"/>
        <w:rPr>
          <w:b/>
        </w:rPr>
      </w:pPr>
      <w:r>
        <w:rPr>
          <w:b/>
        </w:rPr>
        <w:t>Week 14</w:t>
      </w:r>
      <w:r>
        <w:rPr>
          <w:b/>
        </w:rPr>
        <w:tab/>
        <w:t>Art</w:t>
      </w:r>
      <w:r w:rsidR="00057A91" w:rsidRPr="00C91B84">
        <w:rPr>
          <w:b/>
        </w:rPr>
        <w:t xml:space="preserve"> M</w:t>
      </w:r>
      <w:r w:rsidR="00C91B84">
        <w:rPr>
          <w:b/>
        </w:rPr>
        <w:t>usic of the 20th C., cont.</w:t>
      </w:r>
      <w:r w:rsidR="00C91B84">
        <w:tab/>
      </w:r>
    </w:p>
    <w:p w14:paraId="6A688DCC" w14:textId="652AB887" w:rsidR="00996F7A" w:rsidRDefault="00996F7A" w:rsidP="00996F7A">
      <w:pPr>
        <w:tabs>
          <w:tab w:val="left" w:pos="2160"/>
          <w:tab w:val="right" w:pos="8640"/>
        </w:tabs>
      </w:pPr>
    </w:p>
    <w:p w14:paraId="60F68BAA" w14:textId="77777777" w:rsidR="00996F7A" w:rsidRDefault="00996F7A" w:rsidP="00267247">
      <w:pPr>
        <w:tabs>
          <w:tab w:val="left" w:pos="2160"/>
          <w:tab w:val="right" w:pos="8640"/>
        </w:tabs>
      </w:pPr>
    </w:p>
    <w:p w14:paraId="0520B769" w14:textId="2CE7E588" w:rsidR="00996F7A" w:rsidRDefault="00996F7A" w:rsidP="00267247">
      <w:pPr>
        <w:tabs>
          <w:tab w:val="left" w:pos="2160"/>
          <w:tab w:val="right" w:pos="8640"/>
        </w:tabs>
        <w:rPr>
          <w:i/>
        </w:rPr>
      </w:pPr>
      <w:r>
        <w:tab/>
      </w:r>
      <w:r>
        <w:rPr>
          <w:i/>
        </w:rPr>
        <w:t>Homework: Part 6, Chapters 17-18</w:t>
      </w:r>
    </w:p>
    <w:p w14:paraId="64AF1C91" w14:textId="7F29E257" w:rsidR="00996F7A" w:rsidRDefault="00996F7A" w:rsidP="00267247">
      <w:pPr>
        <w:tabs>
          <w:tab w:val="left" w:pos="2160"/>
          <w:tab w:val="right" w:pos="8640"/>
        </w:tabs>
      </w:pPr>
      <w:r>
        <w:rPr>
          <w:i/>
        </w:rPr>
        <w:tab/>
      </w:r>
      <w:r>
        <w:t>Part 6, Lecture 8</w:t>
      </w:r>
    </w:p>
    <w:p w14:paraId="33487E81" w14:textId="34573B11" w:rsidR="00996F7A" w:rsidRDefault="00996F7A" w:rsidP="00267247">
      <w:pPr>
        <w:tabs>
          <w:tab w:val="left" w:pos="2160"/>
          <w:tab w:val="right" w:pos="8640"/>
        </w:tabs>
      </w:pPr>
      <w:r>
        <w:tab/>
        <w:t>Music since 1945</w:t>
      </w:r>
    </w:p>
    <w:p w14:paraId="04DD2EC0" w14:textId="39E1CE23" w:rsidR="00996F7A" w:rsidRDefault="00996F7A" w:rsidP="00267247">
      <w:pPr>
        <w:tabs>
          <w:tab w:val="left" w:pos="2160"/>
          <w:tab w:val="right" w:pos="8640"/>
        </w:tabs>
      </w:pPr>
      <w:r>
        <w:tab/>
      </w:r>
    </w:p>
    <w:p w14:paraId="1181C150" w14:textId="4D8CA9FB" w:rsidR="00996F7A" w:rsidRPr="00996F7A" w:rsidRDefault="00996F7A" w:rsidP="00267247">
      <w:pPr>
        <w:tabs>
          <w:tab w:val="left" w:pos="2160"/>
          <w:tab w:val="right" w:pos="8640"/>
        </w:tabs>
        <w:rPr>
          <w:b/>
          <w:i/>
        </w:rPr>
      </w:pPr>
      <w:r>
        <w:tab/>
      </w:r>
      <w:proofErr w:type="gramStart"/>
      <w:r>
        <w:rPr>
          <w:b/>
          <w:i/>
        </w:rPr>
        <w:t>Test, Classical Music 20</w:t>
      </w:r>
      <w:r w:rsidRPr="00996F7A">
        <w:rPr>
          <w:b/>
          <w:i/>
          <w:vertAlign w:val="superscript"/>
        </w:rPr>
        <w:t>th</w:t>
      </w:r>
      <w:r w:rsidR="00BE4A39">
        <w:rPr>
          <w:b/>
          <w:i/>
        </w:rPr>
        <w:t xml:space="preserve"> c.</w:t>
      </w:r>
      <w:proofErr w:type="gramEnd"/>
      <w:r w:rsidR="00BE4A39">
        <w:rPr>
          <w:b/>
          <w:i/>
        </w:rPr>
        <w:t xml:space="preserve"> </w:t>
      </w:r>
    </w:p>
    <w:p w14:paraId="7A90B8B0" w14:textId="77777777" w:rsidR="008D410C" w:rsidRPr="00267247" w:rsidRDefault="008D410C" w:rsidP="00267247">
      <w:pPr>
        <w:tabs>
          <w:tab w:val="left" w:pos="2160"/>
          <w:tab w:val="right" w:pos="8640"/>
        </w:tabs>
      </w:pPr>
    </w:p>
    <w:p w14:paraId="4BCB107C" w14:textId="550F7F3F" w:rsidR="00057A91" w:rsidRDefault="00057A91" w:rsidP="00267247">
      <w:pPr>
        <w:tabs>
          <w:tab w:val="left" w:pos="2160"/>
          <w:tab w:val="right" w:pos="8640"/>
        </w:tabs>
        <w:rPr>
          <w:b/>
        </w:rPr>
      </w:pPr>
      <w:proofErr w:type="gramStart"/>
      <w:r w:rsidRPr="00C91B84">
        <w:rPr>
          <w:b/>
        </w:rPr>
        <w:t>Week 15</w:t>
      </w:r>
      <w:r w:rsidR="00996F7A">
        <w:rPr>
          <w:b/>
        </w:rPr>
        <w:tab/>
        <w:t>Pop Music of the 20</w:t>
      </w:r>
      <w:r w:rsidR="00996F7A" w:rsidRPr="00996F7A">
        <w:rPr>
          <w:b/>
          <w:vertAlign w:val="superscript"/>
        </w:rPr>
        <w:t>th</w:t>
      </w:r>
      <w:r w:rsidR="00BE4A39">
        <w:rPr>
          <w:b/>
        </w:rPr>
        <w:t xml:space="preserve"> c.</w:t>
      </w:r>
      <w:proofErr w:type="gramEnd"/>
      <w:r w:rsidR="00BE4A39">
        <w:rPr>
          <w:b/>
        </w:rPr>
        <w:tab/>
      </w:r>
    </w:p>
    <w:p w14:paraId="57BD2C64" w14:textId="7A1F48F3" w:rsidR="00996F7A" w:rsidRDefault="00996F7A" w:rsidP="00267247">
      <w:pPr>
        <w:tabs>
          <w:tab w:val="left" w:pos="2160"/>
          <w:tab w:val="right" w:pos="8640"/>
        </w:tabs>
        <w:rPr>
          <w:b/>
        </w:rPr>
      </w:pPr>
      <w:r>
        <w:rPr>
          <w:b/>
        </w:rPr>
        <w:tab/>
      </w:r>
    </w:p>
    <w:p w14:paraId="7D76FC77" w14:textId="3232E22F" w:rsidR="00996F7A" w:rsidRDefault="00996F7A" w:rsidP="00267247">
      <w:pPr>
        <w:tabs>
          <w:tab w:val="left" w:pos="2160"/>
          <w:tab w:val="right" w:pos="8640"/>
        </w:tabs>
        <w:rPr>
          <w:i/>
        </w:rPr>
      </w:pPr>
      <w:r>
        <w:rPr>
          <w:b/>
        </w:rPr>
        <w:tab/>
      </w:r>
      <w:r>
        <w:rPr>
          <w:i/>
        </w:rPr>
        <w:t>Homework: Part 6, Chapter 19</w:t>
      </w:r>
    </w:p>
    <w:p w14:paraId="69385C1E" w14:textId="0ECCDAFB" w:rsidR="00996F7A" w:rsidRDefault="00996F7A" w:rsidP="00267247">
      <w:pPr>
        <w:tabs>
          <w:tab w:val="left" w:pos="2160"/>
          <w:tab w:val="right" w:pos="8640"/>
        </w:tabs>
      </w:pPr>
      <w:r>
        <w:rPr>
          <w:i/>
        </w:rPr>
        <w:tab/>
      </w:r>
      <w:r>
        <w:t>Part 6, Lecture 9</w:t>
      </w:r>
    </w:p>
    <w:p w14:paraId="7F0C1D4C" w14:textId="794C7A13" w:rsidR="00996F7A" w:rsidRDefault="00996F7A" w:rsidP="00267247">
      <w:pPr>
        <w:tabs>
          <w:tab w:val="left" w:pos="2160"/>
          <w:tab w:val="right" w:pos="8640"/>
        </w:tabs>
      </w:pPr>
      <w:r>
        <w:tab/>
        <w:t>Jazz</w:t>
      </w:r>
    </w:p>
    <w:p w14:paraId="63F99816" w14:textId="77777777" w:rsidR="00996F7A" w:rsidRDefault="00996F7A" w:rsidP="00267247">
      <w:pPr>
        <w:tabs>
          <w:tab w:val="left" w:pos="2160"/>
          <w:tab w:val="right" w:pos="8640"/>
        </w:tabs>
      </w:pPr>
    </w:p>
    <w:p w14:paraId="05F4354C" w14:textId="0BED7514" w:rsidR="00996F7A" w:rsidRDefault="00996F7A" w:rsidP="00267247">
      <w:pPr>
        <w:tabs>
          <w:tab w:val="left" w:pos="2160"/>
          <w:tab w:val="right" w:pos="8640"/>
        </w:tabs>
      </w:pPr>
      <w:r>
        <w:tab/>
      </w:r>
      <w:r>
        <w:rPr>
          <w:i/>
        </w:rPr>
        <w:t>Homework: Part 6, Chapter 20</w:t>
      </w:r>
    </w:p>
    <w:p w14:paraId="2FB13098" w14:textId="545E13A5" w:rsidR="00996F7A" w:rsidRDefault="00996F7A" w:rsidP="00267247">
      <w:pPr>
        <w:tabs>
          <w:tab w:val="left" w:pos="2160"/>
          <w:tab w:val="right" w:pos="8640"/>
        </w:tabs>
      </w:pPr>
      <w:r>
        <w:tab/>
        <w:t>Part 6, Lecture 10</w:t>
      </w:r>
    </w:p>
    <w:p w14:paraId="3BA21721" w14:textId="6C2DA951" w:rsidR="00996F7A" w:rsidRDefault="00996F7A" w:rsidP="00267247">
      <w:pPr>
        <w:tabs>
          <w:tab w:val="left" w:pos="2160"/>
          <w:tab w:val="right" w:pos="8640"/>
        </w:tabs>
      </w:pPr>
      <w:r>
        <w:tab/>
        <w:t>Music for the Stage and Screen</w:t>
      </w:r>
    </w:p>
    <w:p w14:paraId="382485CC" w14:textId="77777777" w:rsidR="00996F7A" w:rsidRDefault="00996F7A" w:rsidP="00267247">
      <w:pPr>
        <w:tabs>
          <w:tab w:val="left" w:pos="2160"/>
          <w:tab w:val="right" w:pos="8640"/>
        </w:tabs>
      </w:pPr>
    </w:p>
    <w:p w14:paraId="2EC569D5" w14:textId="6FF4EB68" w:rsidR="00996F7A" w:rsidRDefault="00996F7A" w:rsidP="00267247">
      <w:pPr>
        <w:tabs>
          <w:tab w:val="left" w:pos="2160"/>
          <w:tab w:val="right" w:pos="8640"/>
        </w:tabs>
        <w:rPr>
          <w:i/>
        </w:rPr>
      </w:pPr>
      <w:r>
        <w:tab/>
      </w:r>
      <w:r>
        <w:rPr>
          <w:i/>
        </w:rPr>
        <w:t>Homework: Part 6, Chapter 21</w:t>
      </w:r>
    </w:p>
    <w:p w14:paraId="6EDEAF38" w14:textId="57BDFA3F" w:rsidR="00996F7A" w:rsidRDefault="00996F7A" w:rsidP="00267247">
      <w:pPr>
        <w:tabs>
          <w:tab w:val="left" w:pos="2160"/>
          <w:tab w:val="right" w:pos="8640"/>
        </w:tabs>
      </w:pPr>
      <w:r>
        <w:rPr>
          <w:i/>
        </w:rPr>
        <w:tab/>
      </w:r>
      <w:r>
        <w:t>Part 6, Lecture 11</w:t>
      </w:r>
    </w:p>
    <w:p w14:paraId="3CD52374" w14:textId="2E362C50" w:rsidR="00996F7A" w:rsidRDefault="00996F7A" w:rsidP="00267247">
      <w:pPr>
        <w:tabs>
          <w:tab w:val="left" w:pos="2160"/>
          <w:tab w:val="right" w:pos="8640"/>
        </w:tabs>
      </w:pPr>
      <w:r>
        <w:tab/>
        <w:t>Rock</w:t>
      </w:r>
    </w:p>
    <w:p w14:paraId="270C3C65" w14:textId="77777777" w:rsidR="00CD0E8F" w:rsidRDefault="00CD0E8F" w:rsidP="00267247">
      <w:pPr>
        <w:tabs>
          <w:tab w:val="left" w:pos="2160"/>
          <w:tab w:val="right" w:pos="8640"/>
        </w:tabs>
      </w:pPr>
    </w:p>
    <w:p w14:paraId="1B75A7CA" w14:textId="2861E8C3" w:rsidR="00CD0E8F" w:rsidRPr="00CD0E8F" w:rsidRDefault="00CD0E8F" w:rsidP="00267247">
      <w:pPr>
        <w:tabs>
          <w:tab w:val="left" w:pos="2160"/>
          <w:tab w:val="right" w:pos="8640"/>
        </w:tabs>
        <w:rPr>
          <w:b/>
        </w:rPr>
      </w:pPr>
      <w:r>
        <w:tab/>
      </w:r>
      <w:r>
        <w:rPr>
          <w:b/>
        </w:rPr>
        <w:t>Quiz: P</w:t>
      </w:r>
      <w:r w:rsidR="00BE4A39">
        <w:rPr>
          <w:b/>
        </w:rPr>
        <w:t>opular Music</w:t>
      </w:r>
    </w:p>
    <w:p w14:paraId="0F5CE73A" w14:textId="77777777" w:rsidR="00996F7A" w:rsidRPr="00C91B84" w:rsidRDefault="00996F7A" w:rsidP="00267247">
      <w:pPr>
        <w:tabs>
          <w:tab w:val="left" w:pos="2160"/>
          <w:tab w:val="right" w:pos="8640"/>
        </w:tabs>
        <w:rPr>
          <w:b/>
        </w:rPr>
      </w:pPr>
    </w:p>
    <w:p w14:paraId="7BA0E2BB" w14:textId="4B570CFF" w:rsidR="00057A91" w:rsidRPr="00996F7A" w:rsidRDefault="00057A91" w:rsidP="00267247">
      <w:pPr>
        <w:tabs>
          <w:tab w:val="left" w:pos="2160"/>
          <w:tab w:val="right" w:pos="8640"/>
        </w:tabs>
        <w:rPr>
          <w:b/>
        </w:rPr>
      </w:pPr>
      <w:r w:rsidRPr="00C91B84">
        <w:rPr>
          <w:b/>
        </w:rPr>
        <w:t xml:space="preserve">Week 16 </w:t>
      </w:r>
      <w:r w:rsidR="00BE4A39">
        <w:rPr>
          <w:b/>
        </w:rPr>
        <w:tab/>
      </w:r>
      <w:r w:rsidR="004A0A6D">
        <w:rPr>
          <w:b/>
        </w:rPr>
        <w:t>Review</w:t>
      </w:r>
      <w:r w:rsidR="00436CF0">
        <w:rPr>
          <w:b/>
        </w:rPr>
        <w:t xml:space="preserve"> and work </w:t>
      </w:r>
      <w:bookmarkStart w:id="0" w:name="_GoBack"/>
      <w:bookmarkEnd w:id="0"/>
      <w:r w:rsidR="00436CF0">
        <w:rPr>
          <w:b/>
        </w:rPr>
        <w:t>on Final</w:t>
      </w:r>
      <w:r w:rsidR="00BE4A39">
        <w:rPr>
          <w:b/>
        </w:rPr>
        <w:tab/>
      </w:r>
    </w:p>
    <w:p w14:paraId="019B460B" w14:textId="77777777" w:rsidR="00996F7A" w:rsidRDefault="00057A91" w:rsidP="00267247">
      <w:pPr>
        <w:tabs>
          <w:tab w:val="left" w:pos="2160"/>
          <w:tab w:val="right" w:pos="8640"/>
        </w:tabs>
      </w:pPr>
      <w:r w:rsidRPr="00267247">
        <w:tab/>
      </w:r>
    </w:p>
    <w:p w14:paraId="1BCD325E" w14:textId="6FABC165" w:rsidR="00996F7A" w:rsidRPr="00996F7A" w:rsidRDefault="00996F7A" w:rsidP="004A0A6D">
      <w:pPr>
        <w:tabs>
          <w:tab w:val="left" w:pos="2160"/>
          <w:tab w:val="right" w:pos="8640"/>
        </w:tabs>
      </w:pPr>
      <w:r>
        <w:tab/>
      </w:r>
    </w:p>
    <w:p w14:paraId="6F4EC257" w14:textId="77777777" w:rsidR="00996F7A" w:rsidRDefault="00996F7A" w:rsidP="00267247">
      <w:pPr>
        <w:tabs>
          <w:tab w:val="left" w:pos="2160"/>
          <w:tab w:val="right" w:pos="8640"/>
        </w:tabs>
      </w:pPr>
    </w:p>
    <w:p w14:paraId="3B82762C" w14:textId="77777777" w:rsidR="00996F7A" w:rsidRDefault="00996F7A" w:rsidP="00267247">
      <w:pPr>
        <w:tabs>
          <w:tab w:val="left" w:pos="2160"/>
          <w:tab w:val="right" w:pos="8640"/>
        </w:tabs>
      </w:pPr>
    </w:p>
    <w:p w14:paraId="3DC56AEF" w14:textId="77777777" w:rsidR="00057A91" w:rsidRPr="00267247" w:rsidRDefault="00057A91" w:rsidP="00996F7A">
      <w:pPr>
        <w:tabs>
          <w:tab w:val="left" w:pos="2160"/>
          <w:tab w:val="right" w:pos="8640"/>
        </w:tabs>
        <w:jc w:val="center"/>
      </w:pPr>
      <w:r w:rsidRPr="00267247">
        <w:t>This schedule, like all things in life, is subject to change. Duh.</w:t>
      </w:r>
    </w:p>
    <w:p w14:paraId="59A42CA9" w14:textId="77777777" w:rsidR="00057A91" w:rsidRPr="00267247" w:rsidRDefault="00057A91" w:rsidP="00267247">
      <w:pPr>
        <w:tabs>
          <w:tab w:val="left" w:pos="2160"/>
          <w:tab w:val="right" w:pos="8640"/>
        </w:tabs>
      </w:pPr>
    </w:p>
    <w:p w14:paraId="5C81A0A2" w14:textId="0A52476F" w:rsidR="00057A91" w:rsidRDefault="00057A91">
      <w:pPr>
        <w:rPr>
          <w:rFonts w:ascii="Times New Roman" w:hAnsi="Times New Roman"/>
          <w:b/>
        </w:rPr>
      </w:pPr>
      <w:r>
        <w:rPr>
          <w:rFonts w:ascii="Times New Roman" w:hAnsi="Times New Roman"/>
          <w:b/>
        </w:rPr>
        <w:br w:type="page"/>
      </w:r>
    </w:p>
    <w:p w14:paraId="118B205B" w14:textId="77777777" w:rsidR="0019674C" w:rsidRDefault="0019674C" w:rsidP="00057A91">
      <w:pPr>
        <w:jc w:val="center"/>
        <w:rPr>
          <w:rFonts w:ascii="Times New Roman" w:hAnsi="Times New Roman"/>
          <w:b/>
        </w:rPr>
      </w:pPr>
    </w:p>
    <w:p w14:paraId="3A31A852" w14:textId="77777777" w:rsidR="008A264C" w:rsidRPr="00087FCA" w:rsidRDefault="008A264C" w:rsidP="008A264C">
      <w:pPr>
        <w:tabs>
          <w:tab w:val="left" w:pos="720"/>
          <w:tab w:val="left" w:pos="2160"/>
          <w:tab w:val="right" w:pos="8640"/>
        </w:tabs>
        <w:jc w:val="center"/>
        <w:rPr>
          <w:rFonts w:ascii="Times New Roman" w:hAnsi="Times New Roman"/>
          <w:b/>
        </w:rPr>
      </w:pPr>
    </w:p>
    <w:p w14:paraId="73FC5764" w14:textId="77777777" w:rsidR="008A264C" w:rsidRPr="00087FCA" w:rsidRDefault="008A264C" w:rsidP="008A264C">
      <w:pPr>
        <w:tabs>
          <w:tab w:val="left" w:pos="720"/>
          <w:tab w:val="left" w:pos="2160"/>
          <w:tab w:val="right" w:pos="8640"/>
        </w:tabs>
        <w:jc w:val="center"/>
        <w:rPr>
          <w:rFonts w:ascii="Times New Roman" w:hAnsi="Times New Roman"/>
          <w:b/>
        </w:rPr>
      </w:pPr>
    </w:p>
    <w:p w14:paraId="32B190CA" w14:textId="77777777" w:rsidR="008A264C" w:rsidRPr="00BB791F" w:rsidRDefault="008A264C" w:rsidP="008A264C">
      <w:pPr>
        <w:tabs>
          <w:tab w:val="left" w:pos="2160"/>
          <w:tab w:val="left" w:pos="4140"/>
          <w:tab w:val="left" w:pos="5040"/>
          <w:tab w:val="left" w:pos="6480"/>
          <w:tab w:val="left" w:pos="7200"/>
        </w:tabs>
        <w:jc w:val="center"/>
        <w:rPr>
          <w:rFonts w:ascii="Times New Roman" w:hAnsi="Times New Roman"/>
          <w:b/>
          <w:sz w:val="36"/>
        </w:rPr>
      </w:pPr>
      <w:r w:rsidRPr="00BB791F">
        <w:rPr>
          <w:rFonts w:ascii="Times New Roman" w:hAnsi="Times New Roman"/>
          <w:b/>
          <w:sz w:val="36"/>
        </w:rPr>
        <w:t>Performance Possibilities</w:t>
      </w:r>
    </w:p>
    <w:p w14:paraId="48515AC6" w14:textId="77777777" w:rsidR="00C20379" w:rsidRPr="000A1A55" w:rsidRDefault="00C20379" w:rsidP="00C20379">
      <w:pPr>
        <w:pStyle w:val="NormalWeb"/>
        <w:rPr>
          <w:rFonts w:asciiTheme="minorHAnsi" w:hAnsiTheme="minorHAnsi"/>
          <w:b/>
          <w:bCs/>
          <w:i/>
          <w:iCs/>
          <w:sz w:val="24"/>
          <w:szCs w:val="24"/>
        </w:rPr>
      </w:pPr>
      <w:r w:rsidRPr="000A1A55">
        <w:rPr>
          <w:rFonts w:asciiTheme="minorHAnsi" w:hAnsiTheme="minorHAnsi"/>
          <w:b/>
          <w:bCs/>
          <w:i/>
          <w:iCs/>
          <w:sz w:val="24"/>
          <w:szCs w:val="24"/>
        </w:rPr>
        <w:t xml:space="preserve">CAMPUS MUSICAL EVENTS: </w:t>
      </w:r>
    </w:p>
    <w:p w14:paraId="74143299" w14:textId="2CCC116F" w:rsidR="00C20379" w:rsidRDefault="00C20379" w:rsidP="00C20379">
      <w:pPr>
        <w:pStyle w:val="NormalWeb"/>
        <w:rPr>
          <w:rFonts w:asciiTheme="minorHAnsi" w:hAnsiTheme="minorHAnsi"/>
          <w:bCs/>
          <w:iCs/>
          <w:sz w:val="24"/>
          <w:szCs w:val="24"/>
        </w:rPr>
      </w:pPr>
      <w:r w:rsidRPr="000A1A55">
        <w:rPr>
          <w:rFonts w:asciiTheme="minorHAnsi" w:hAnsiTheme="minorHAnsi"/>
          <w:bCs/>
          <w:iCs/>
          <w:sz w:val="24"/>
          <w:szCs w:val="24"/>
        </w:rPr>
        <w:t xml:space="preserve">Bethany offers a variety of live musical events each semester. As your knowledge of music increases your way of listening to music will change. As part of this course you are required to attend </w:t>
      </w:r>
      <w:r w:rsidR="0050059D">
        <w:rPr>
          <w:rFonts w:asciiTheme="minorHAnsi" w:hAnsiTheme="minorHAnsi"/>
          <w:bCs/>
          <w:iCs/>
          <w:sz w:val="24"/>
          <w:szCs w:val="24"/>
        </w:rPr>
        <w:t>four</w:t>
      </w:r>
      <w:r>
        <w:rPr>
          <w:rFonts w:asciiTheme="minorHAnsi" w:hAnsiTheme="minorHAnsi"/>
          <w:bCs/>
          <w:iCs/>
          <w:sz w:val="24"/>
          <w:szCs w:val="24"/>
        </w:rPr>
        <w:t xml:space="preserve"> </w:t>
      </w:r>
      <w:r w:rsidRPr="000A1A55">
        <w:rPr>
          <w:rFonts w:asciiTheme="minorHAnsi" w:hAnsiTheme="minorHAnsi"/>
          <w:bCs/>
          <w:iCs/>
          <w:sz w:val="24"/>
          <w:szCs w:val="24"/>
        </w:rPr>
        <w:t xml:space="preserve">of the approved events that are held on the campus </w:t>
      </w:r>
      <w:r w:rsidR="0050059D">
        <w:rPr>
          <w:rFonts w:asciiTheme="minorHAnsi" w:hAnsiTheme="minorHAnsi"/>
          <w:bCs/>
          <w:iCs/>
          <w:sz w:val="24"/>
          <w:szCs w:val="24"/>
        </w:rPr>
        <w:t xml:space="preserve">(or search out four events in your area) </w:t>
      </w:r>
      <w:r w:rsidRPr="000A1A55">
        <w:rPr>
          <w:rFonts w:asciiTheme="minorHAnsi" w:hAnsiTheme="minorHAnsi"/>
          <w:bCs/>
          <w:iCs/>
          <w:sz w:val="24"/>
          <w:szCs w:val="24"/>
        </w:rPr>
        <w:t xml:space="preserve">and write a short paper about the experience. The concert options </w:t>
      </w:r>
      <w:proofErr w:type="gramStart"/>
      <w:r w:rsidRPr="000A1A55">
        <w:rPr>
          <w:rFonts w:asciiTheme="minorHAnsi" w:hAnsiTheme="minorHAnsi"/>
          <w:bCs/>
          <w:iCs/>
          <w:sz w:val="24"/>
          <w:szCs w:val="24"/>
        </w:rPr>
        <w:t>this semester are</w:t>
      </w:r>
      <w:proofErr w:type="gramEnd"/>
      <w:r w:rsidRPr="000A1A55">
        <w:rPr>
          <w:rFonts w:asciiTheme="minorHAnsi" w:hAnsiTheme="minorHAnsi"/>
          <w:bCs/>
          <w:iCs/>
          <w:sz w:val="24"/>
          <w:szCs w:val="24"/>
        </w:rPr>
        <w:t xml:space="preserve">: </w:t>
      </w:r>
    </w:p>
    <w:p w14:paraId="578C42F4" w14:textId="77777777" w:rsidR="00AD376C" w:rsidRDefault="00AD376C" w:rsidP="00AD376C">
      <w:pPr>
        <w:rPr>
          <w:rFonts w:eastAsia="Times New Roman"/>
        </w:rPr>
      </w:pPr>
      <w:r>
        <w:rPr>
          <w:rFonts w:eastAsia="Times New Roman"/>
        </w:rPr>
        <w:t xml:space="preserve">Please see the </w:t>
      </w:r>
      <w:hyperlink r:id="rId6" w:history="1">
        <w:r>
          <w:rPr>
            <w:rStyle w:val="Hyperlink"/>
            <w:rFonts w:eastAsia="Times New Roman"/>
          </w:rPr>
          <w:t>events page</w:t>
        </w:r>
      </w:hyperlink>
      <w:r>
        <w:rPr>
          <w:rFonts w:eastAsia="Times New Roman"/>
        </w:rPr>
        <w:t xml:space="preserve"> to view this and other events on a calendar.</w:t>
      </w:r>
      <w:r>
        <w:rPr>
          <w:rFonts w:eastAsia="Times New Roman"/>
        </w:rP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8"/>
        <w:gridCol w:w="1946"/>
        <w:gridCol w:w="2916"/>
      </w:tblGrid>
      <w:tr w:rsidR="00AD376C" w14:paraId="3E9B0B9B" w14:textId="77777777" w:rsidTr="00AD376C">
        <w:trPr>
          <w:tblCellSpacing w:w="15" w:type="dxa"/>
        </w:trPr>
        <w:tc>
          <w:tcPr>
            <w:tcW w:w="0" w:type="auto"/>
            <w:vAlign w:val="center"/>
            <w:hideMark/>
          </w:tcPr>
          <w:p w14:paraId="3AF15F29" w14:textId="77777777" w:rsidR="00AD376C" w:rsidRDefault="00436CF0">
            <w:pPr>
              <w:rPr>
                <w:rFonts w:eastAsia="Times New Roman"/>
              </w:rPr>
            </w:pPr>
            <w:hyperlink r:id="rId7"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58DC7D89" w14:textId="77777777" w:rsidR="00AD376C" w:rsidRDefault="00AD376C">
            <w:pPr>
              <w:rPr>
                <w:rFonts w:eastAsia="Times New Roman"/>
              </w:rPr>
            </w:pPr>
            <w:r>
              <w:rPr>
                <w:rStyle w:val="date-display-single"/>
                <w:rFonts w:eastAsia="Times New Roman"/>
              </w:rPr>
              <w:t>Friday, Feb 1, 7:30pm</w:t>
            </w:r>
            <w:r>
              <w:rPr>
                <w:rFonts w:eastAsia="Times New Roman"/>
              </w:rPr>
              <w:t xml:space="preserve"> </w:t>
            </w:r>
          </w:p>
        </w:tc>
        <w:tc>
          <w:tcPr>
            <w:tcW w:w="0" w:type="auto"/>
            <w:vAlign w:val="center"/>
            <w:hideMark/>
          </w:tcPr>
          <w:p w14:paraId="1DC8E237" w14:textId="77777777" w:rsidR="00AD376C" w:rsidRDefault="00AD376C">
            <w:pPr>
              <w:rPr>
                <w:rFonts w:eastAsia="Times New Roman"/>
              </w:rPr>
            </w:pPr>
          </w:p>
        </w:tc>
      </w:tr>
      <w:tr w:rsidR="00AD376C" w14:paraId="4CE66AF4" w14:textId="77777777" w:rsidTr="00AD376C">
        <w:trPr>
          <w:tblCellSpacing w:w="15" w:type="dxa"/>
        </w:trPr>
        <w:tc>
          <w:tcPr>
            <w:tcW w:w="0" w:type="auto"/>
            <w:vAlign w:val="center"/>
            <w:hideMark/>
          </w:tcPr>
          <w:p w14:paraId="5D1918EA" w14:textId="77777777" w:rsidR="00AD376C" w:rsidRDefault="00436CF0">
            <w:pPr>
              <w:rPr>
                <w:rFonts w:eastAsia="Times New Roman"/>
              </w:rPr>
            </w:pPr>
            <w:hyperlink r:id="rId8"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26DDC085" w14:textId="77777777" w:rsidR="00AD376C" w:rsidRDefault="00AD376C">
            <w:pPr>
              <w:rPr>
                <w:rFonts w:eastAsia="Times New Roman"/>
              </w:rPr>
            </w:pPr>
            <w:r>
              <w:rPr>
                <w:rStyle w:val="date-display-single"/>
                <w:rFonts w:eastAsia="Times New Roman"/>
              </w:rPr>
              <w:t>Saturday, Feb 2, 7:30pm</w:t>
            </w:r>
            <w:r>
              <w:rPr>
                <w:rFonts w:eastAsia="Times New Roman"/>
              </w:rPr>
              <w:t xml:space="preserve"> </w:t>
            </w:r>
          </w:p>
        </w:tc>
        <w:tc>
          <w:tcPr>
            <w:tcW w:w="0" w:type="auto"/>
            <w:vAlign w:val="center"/>
            <w:hideMark/>
          </w:tcPr>
          <w:p w14:paraId="242F7D4B" w14:textId="77777777" w:rsidR="00AD376C" w:rsidRDefault="00AD376C">
            <w:pPr>
              <w:rPr>
                <w:rFonts w:eastAsia="Times New Roman"/>
              </w:rPr>
            </w:pPr>
          </w:p>
        </w:tc>
      </w:tr>
      <w:tr w:rsidR="00AD376C" w14:paraId="769E7C99" w14:textId="77777777" w:rsidTr="00AD376C">
        <w:trPr>
          <w:tblCellSpacing w:w="15" w:type="dxa"/>
        </w:trPr>
        <w:tc>
          <w:tcPr>
            <w:tcW w:w="0" w:type="auto"/>
            <w:vAlign w:val="center"/>
            <w:hideMark/>
          </w:tcPr>
          <w:p w14:paraId="3EA20222" w14:textId="77777777" w:rsidR="00AD376C" w:rsidRDefault="00436CF0">
            <w:pPr>
              <w:rPr>
                <w:rFonts w:eastAsia="Times New Roman"/>
              </w:rPr>
            </w:pPr>
            <w:hyperlink r:id="rId9"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6838B6FA" w14:textId="77777777" w:rsidR="00AD376C" w:rsidRDefault="00AD376C">
            <w:pPr>
              <w:rPr>
                <w:rFonts w:eastAsia="Times New Roman"/>
              </w:rPr>
            </w:pPr>
            <w:r>
              <w:rPr>
                <w:rStyle w:val="date-display-single"/>
                <w:rFonts w:eastAsia="Times New Roman"/>
              </w:rPr>
              <w:t>Sunday, Feb 3, 2:00pm</w:t>
            </w:r>
            <w:r>
              <w:rPr>
                <w:rFonts w:eastAsia="Times New Roman"/>
              </w:rPr>
              <w:t xml:space="preserve"> </w:t>
            </w:r>
          </w:p>
        </w:tc>
        <w:tc>
          <w:tcPr>
            <w:tcW w:w="0" w:type="auto"/>
            <w:vAlign w:val="center"/>
            <w:hideMark/>
          </w:tcPr>
          <w:p w14:paraId="62D092D9" w14:textId="77777777" w:rsidR="00AD376C" w:rsidRDefault="00AD376C">
            <w:pPr>
              <w:rPr>
                <w:rFonts w:eastAsia="Times New Roman"/>
              </w:rPr>
            </w:pPr>
          </w:p>
        </w:tc>
      </w:tr>
      <w:tr w:rsidR="00AD376C" w14:paraId="2264BF6D" w14:textId="77777777" w:rsidTr="00AD376C">
        <w:trPr>
          <w:tblCellSpacing w:w="15" w:type="dxa"/>
        </w:trPr>
        <w:tc>
          <w:tcPr>
            <w:tcW w:w="0" w:type="auto"/>
            <w:vAlign w:val="center"/>
            <w:hideMark/>
          </w:tcPr>
          <w:p w14:paraId="391EFDC2" w14:textId="77777777" w:rsidR="00AD376C" w:rsidRDefault="00436CF0">
            <w:pPr>
              <w:rPr>
                <w:rFonts w:eastAsia="Times New Roman"/>
              </w:rPr>
            </w:pPr>
            <w:hyperlink r:id="rId10"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74F9BED6" w14:textId="77777777" w:rsidR="00AD376C" w:rsidRDefault="00AD376C">
            <w:pPr>
              <w:rPr>
                <w:rFonts w:eastAsia="Times New Roman"/>
              </w:rPr>
            </w:pPr>
            <w:r>
              <w:rPr>
                <w:rStyle w:val="date-display-single"/>
                <w:rFonts w:eastAsia="Times New Roman"/>
              </w:rPr>
              <w:t>Friday, Feb 8, 7:30pm</w:t>
            </w:r>
            <w:r>
              <w:rPr>
                <w:rFonts w:eastAsia="Times New Roman"/>
              </w:rPr>
              <w:t xml:space="preserve"> </w:t>
            </w:r>
          </w:p>
        </w:tc>
        <w:tc>
          <w:tcPr>
            <w:tcW w:w="0" w:type="auto"/>
            <w:vAlign w:val="center"/>
            <w:hideMark/>
          </w:tcPr>
          <w:p w14:paraId="2C1AFCE6" w14:textId="77777777" w:rsidR="00AD376C" w:rsidRDefault="00AD376C">
            <w:pPr>
              <w:rPr>
                <w:rFonts w:eastAsia="Times New Roman"/>
              </w:rPr>
            </w:pPr>
          </w:p>
        </w:tc>
      </w:tr>
      <w:tr w:rsidR="00AD376C" w14:paraId="45902D8E" w14:textId="77777777" w:rsidTr="00AD376C">
        <w:trPr>
          <w:tblCellSpacing w:w="15" w:type="dxa"/>
        </w:trPr>
        <w:tc>
          <w:tcPr>
            <w:tcW w:w="0" w:type="auto"/>
            <w:vAlign w:val="center"/>
            <w:hideMark/>
          </w:tcPr>
          <w:p w14:paraId="0E107119" w14:textId="77777777" w:rsidR="00AD376C" w:rsidRDefault="00436CF0">
            <w:pPr>
              <w:rPr>
                <w:rFonts w:eastAsia="Times New Roman"/>
              </w:rPr>
            </w:pPr>
            <w:hyperlink r:id="rId11"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27CF7DE9" w14:textId="77777777" w:rsidR="00AD376C" w:rsidRDefault="00AD376C">
            <w:pPr>
              <w:rPr>
                <w:rFonts w:eastAsia="Times New Roman"/>
              </w:rPr>
            </w:pPr>
            <w:r>
              <w:rPr>
                <w:rStyle w:val="date-display-single"/>
                <w:rFonts w:eastAsia="Times New Roman"/>
              </w:rPr>
              <w:t>Saturday, Feb 9, 2:00pm</w:t>
            </w:r>
            <w:r>
              <w:rPr>
                <w:rFonts w:eastAsia="Times New Roman"/>
              </w:rPr>
              <w:t xml:space="preserve"> </w:t>
            </w:r>
          </w:p>
        </w:tc>
        <w:tc>
          <w:tcPr>
            <w:tcW w:w="0" w:type="auto"/>
            <w:vAlign w:val="center"/>
            <w:hideMark/>
          </w:tcPr>
          <w:p w14:paraId="5E1E2577" w14:textId="77777777" w:rsidR="00AD376C" w:rsidRDefault="00AD376C">
            <w:pPr>
              <w:rPr>
                <w:rFonts w:eastAsia="Times New Roman"/>
              </w:rPr>
            </w:pPr>
          </w:p>
        </w:tc>
      </w:tr>
      <w:tr w:rsidR="00AD376C" w14:paraId="4C3D29D0" w14:textId="77777777" w:rsidTr="00AD376C">
        <w:trPr>
          <w:tblCellSpacing w:w="15" w:type="dxa"/>
        </w:trPr>
        <w:tc>
          <w:tcPr>
            <w:tcW w:w="0" w:type="auto"/>
            <w:vAlign w:val="center"/>
            <w:hideMark/>
          </w:tcPr>
          <w:p w14:paraId="47308CEF" w14:textId="77777777" w:rsidR="00AD376C" w:rsidRDefault="00436CF0">
            <w:pPr>
              <w:rPr>
                <w:rFonts w:eastAsia="Times New Roman"/>
              </w:rPr>
            </w:pPr>
            <w:hyperlink r:id="rId12" w:tooltip="Bethany's winter musical is KISS ME, KATE, music and lyrics by Cole Porter, book by Sam and Bella Spewack. The six performances are on Feb. 1, 2, 8 and 9 at 7:30 p.m. and on Feb. 3 and 9 at 2:00 p.m. Tickets will be available at theatre.blc.edu starting Jan. 1" w:history="1">
              <w:r w:rsidR="00AD376C">
                <w:rPr>
                  <w:rStyle w:val="Hyperlink"/>
                  <w:rFonts w:eastAsia="Times New Roman"/>
                </w:rPr>
                <w:t xml:space="preserve">Kiss Me, Kate </w:t>
              </w:r>
            </w:hyperlink>
          </w:p>
        </w:tc>
        <w:tc>
          <w:tcPr>
            <w:tcW w:w="0" w:type="auto"/>
            <w:vAlign w:val="center"/>
            <w:hideMark/>
          </w:tcPr>
          <w:p w14:paraId="2C9B7954" w14:textId="77777777" w:rsidR="00AD376C" w:rsidRDefault="00AD376C">
            <w:pPr>
              <w:rPr>
                <w:rFonts w:eastAsia="Times New Roman"/>
              </w:rPr>
            </w:pPr>
            <w:r>
              <w:rPr>
                <w:rStyle w:val="date-display-single"/>
                <w:rFonts w:eastAsia="Times New Roman"/>
              </w:rPr>
              <w:t>Saturday, Feb 9, 7:30pm</w:t>
            </w:r>
            <w:r>
              <w:rPr>
                <w:rFonts w:eastAsia="Times New Roman"/>
              </w:rPr>
              <w:t xml:space="preserve"> </w:t>
            </w:r>
          </w:p>
        </w:tc>
        <w:tc>
          <w:tcPr>
            <w:tcW w:w="0" w:type="auto"/>
            <w:vAlign w:val="center"/>
            <w:hideMark/>
          </w:tcPr>
          <w:p w14:paraId="638A5073" w14:textId="77777777" w:rsidR="00AD376C" w:rsidRDefault="00AD376C">
            <w:pPr>
              <w:rPr>
                <w:rFonts w:eastAsia="Times New Roman"/>
              </w:rPr>
            </w:pPr>
          </w:p>
        </w:tc>
      </w:tr>
      <w:tr w:rsidR="00AD376C" w14:paraId="3E51B35B" w14:textId="77777777" w:rsidTr="00AD376C">
        <w:trPr>
          <w:tblCellSpacing w:w="15" w:type="dxa"/>
        </w:trPr>
        <w:tc>
          <w:tcPr>
            <w:tcW w:w="0" w:type="auto"/>
            <w:vAlign w:val="center"/>
            <w:hideMark/>
          </w:tcPr>
          <w:p w14:paraId="6179E8D4" w14:textId="77777777" w:rsidR="00AD376C" w:rsidRDefault="00436CF0">
            <w:pPr>
              <w:rPr>
                <w:rFonts w:eastAsia="Times New Roman"/>
              </w:rPr>
            </w:pPr>
            <w:hyperlink r:id="rId13" w:tooltip="The Bethany Lutheran College Concert Band travels to St. Croix Lutheran Academy to perform for the high school music students. This is the first performance of three on the Concert Band's four day mini tour." w:history="1">
              <w:r w:rsidR="00AD376C">
                <w:rPr>
                  <w:rStyle w:val="Hyperlink"/>
                  <w:rFonts w:eastAsia="Times New Roman"/>
                </w:rPr>
                <w:t>Concert Band Mini Tour</w:t>
              </w:r>
            </w:hyperlink>
            <w:r w:rsidR="00AD376C">
              <w:rPr>
                <w:rFonts w:eastAsia="Times New Roman"/>
              </w:rPr>
              <w:t xml:space="preserve"> </w:t>
            </w:r>
          </w:p>
        </w:tc>
        <w:tc>
          <w:tcPr>
            <w:tcW w:w="0" w:type="auto"/>
            <w:vAlign w:val="center"/>
            <w:hideMark/>
          </w:tcPr>
          <w:p w14:paraId="1CE5E5CF" w14:textId="77777777" w:rsidR="00AD376C" w:rsidRDefault="00AD376C">
            <w:pPr>
              <w:rPr>
                <w:rFonts w:eastAsia="Times New Roman"/>
              </w:rPr>
            </w:pPr>
            <w:r>
              <w:rPr>
                <w:rStyle w:val="date-display-single"/>
                <w:rFonts w:eastAsia="Times New Roman"/>
              </w:rPr>
              <w:t>Friday, Feb 22, 8:00am</w:t>
            </w:r>
            <w:r>
              <w:rPr>
                <w:rFonts w:eastAsia="Times New Roman"/>
              </w:rPr>
              <w:t xml:space="preserve"> </w:t>
            </w:r>
          </w:p>
        </w:tc>
        <w:tc>
          <w:tcPr>
            <w:tcW w:w="0" w:type="auto"/>
            <w:vAlign w:val="center"/>
            <w:hideMark/>
          </w:tcPr>
          <w:p w14:paraId="3AADF30B" w14:textId="77777777" w:rsidR="00AD376C" w:rsidRDefault="00AD376C">
            <w:pPr>
              <w:rPr>
                <w:rFonts w:eastAsia="Times New Roman"/>
              </w:rPr>
            </w:pPr>
            <w:r>
              <w:rPr>
                <w:rFonts w:eastAsia="Times New Roman"/>
              </w:rPr>
              <w:t xml:space="preserve">St. Croix Lutheran Academy </w:t>
            </w:r>
          </w:p>
        </w:tc>
      </w:tr>
      <w:tr w:rsidR="00AD376C" w14:paraId="027D0179" w14:textId="77777777" w:rsidTr="00AD376C">
        <w:trPr>
          <w:tblCellSpacing w:w="15" w:type="dxa"/>
        </w:trPr>
        <w:tc>
          <w:tcPr>
            <w:tcW w:w="0" w:type="auto"/>
            <w:vAlign w:val="center"/>
            <w:hideMark/>
          </w:tcPr>
          <w:p w14:paraId="5F5A730A" w14:textId="77777777" w:rsidR="00AD376C" w:rsidRDefault="00436CF0">
            <w:pPr>
              <w:rPr>
                <w:rFonts w:eastAsia="Times New Roman"/>
              </w:rPr>
            </w:pPr>
            <w:hyperlink r:id="rId14" w:tooltip="Bethany Band Performance in Madison, WI - Alumni &amp; Friends Social&#10;Madison, WI Bethany Alumni &amp; Friends, on Saturday, February 23 please make plans to join us for a social with heavy hors d'oeuvres and refreshments served, and then attend a performance of the B" w:history="1">
              <w:r w:rsidR="00AD376C">
                <w:rPr>
                  <w:rStyle w:val="Hyperlink"/>
                  <w:rFonts w:eastAsia="Times New Roman"/>
                </w:rPr>
                <w:t>Bethany Band Performance in Madison, WI - Alumni &amp; Friends Social</w:t>
              </w:r>
            </w:hyperlink>
            <w:r w:rsidR="00AD376C">
              <w:rPr>
                <w:rFonts w:eastAsia="Times New Roman"/>
              </w:rPr>
              <w:t xml:space="preserve"> </w:t>
            </w:r>
          </w:p>
        </w:tc>
        <w:tc>
          <w:tcPr>
            <w:tcW w:w="0" w:type="auto"/>
            <w:vAlign w:val="center"/>
            <w:hideMark/>
          </w:tcPr>
          <w:p w14:paraId="2BFC1D54" w14:textId="77777777" w:rsidR="00AD376C" w:rsidRDefault="00AD376C">
            <w:pPr>
              <w:rPr>
                <w:rFonts w:eastAsia="Times New Roman"/>
              </w:rPr>
            </w:pPr>
            <w:r>
              <w:rPr>
                <w:rStyle w:val="date-display-single"/>
                <w:rFonts w:eastAsia="Times New Roman"/>
              </w:rPr>
              <w:t>Saturday, Feb 23, 5:30pm</w:t>
            </w:r>
            <w:r>
              <w:rPr>
                <w:rFonts w:eastAsia="Times New Roman"/>
              </w:rPr>
              <w:t xml:space="preserve"> </w:t>
            </w:r>
          </w:p>
        </w:tc>
        <w:tc>
          <w:tcPr>
            <w:tcW w:w="0" w:type="auto"/>
            <w:vAlign w:val="center"/>
            <w:hideMark/>
          </w:tcPr>
          <w:p w14:paraId="01FDD911" w14:textId="77777777" w:rsidR="00AD376C" w:rsidRDefault="00AD376C">
            <w:pPr>
              <w:rPr>
                <w:rFonts w:eastAsia="Times New Roman"/>
              </w:rPr>
            </w:pPr>
            <w:r>
              <w:rPr>
                <w:rFonts w:eastAsia="Times New Roman"/>
              </w:rPr>
              <w:t xml:space="preserve">Holy Cross Lutheran Church - Madison, WI </w:t>
            </w:r>
          </w:p>
        </w:tc>
      </w:tr>
      <w:tr w:rsidR="00AD376C" w14:paraId="22D6C162" w14:textId="77777777" w:rsidTr="00AD376C">
        <w:trPr>
          <w:tblCellSpacing w:w="15" w:type="dxa"/>
        </w:trPr>
        <w:tc>
          <w:tcPr>
            <w:tcW w:w="0" w:type="auto"/>
            <w:vAlign w:val="center"/>
            <w:hideMark/>
          </w:tcPr>
          <w:p w14:paraId="10AE3D74" w14:textId="77777777" w:rsidR="00AD376C" w:rsidRDefault="00436CF0">
            <w:pPr>
              <w:rPr>
                <w:rFonts w:eastAsia="Times New Roman"/>
              </w:rPr>
            </w:pPr>
            <w:hyperlink r:id="rId15" w:tooltip="The Bethany Lutheran College Concert Band travels to Glencoe-Silver Lake High School in Glencoe, MN to perform a shared concert with the Glencoe-Silver Lake High School Band at 7:30pm. This is the final performance of three on the Concert Band's four day mini " w:history="1">
              <w:r w:rsidR="00AD376C">
                <w:rPr>
                  <w:rStyle w:val="Hyperlink"/>
                  <w:rFonts w:eastAsia="Times New Roman"/>
                </w:rPr>
                <w:t>Concert Band Mini Tour</w:t>
              </w:r>
            </w:hyperlink>
            <w:r w:rsidR="00AD376C">
              <w:rPr>
                <w:rFonts w:eastAsia="Times New Roman"/>
              </w:rPr>
              <w:t xml:space="preserve"> </w:t>
            </w:r>
          </w:p>
        </w:tc>
        <w:tc>
          <w:tcPr>
            <w:tcW w:w="0" w:type="auto"/>
            <w:vAlign w:val="center"/>
            <w:hideMark/>
          </w:tcPr>
          <w:p w14:paraId="077841FD" w14:textId="77777777" w:rsidR="00AD376C" w:rsidRDefault="00AD376C">
            <w:pPr>
              <w:rPr>
                <w:rFonts w:eastAsia="Times New Roman"/>
              </w:rPr>
            </w:pPr>
            <w:r>
              <w:rPr>
                <w:rStyle w:val="date-display-single"/>
                <w:rFonts w:eastAsia="Times New Roman"/>
              </w:rPr>
              <w:t>Monday, Feb 25, 7:30pm</w:t>
            </w:r>
            <w:r>
              <w:rPr>
                <w:rFonts w:eastAsia="Times New Roman"/>
              </w:rPr>
              <w:t xml:space="preserve"> </w:t>
            </w:r>
          </w:p>
        </w:tc>
        <w:tc>
          <w:tcPr>
            <w:tcW w:w="0" w:type="auto"/>
            <w:vAlign w:val="center"/>
            <w:hideMark/>
          </w:tcPr>
          <w:p w14:paraId="2B883144" w14:textId="77777777" w:rsidR="00AD376C" w:rsidRDefault="00AD376C">
            <w:pPr>
              <w:rPr>
                <w:rFonts w:eastAsia="Times New Roman"/>
              </w:rPr>
            </w:pPr>
            <w:r>
              <w:rPr>
                <w:rFonts w:eastAsia="Times New Roman"/>
              </w:rPr>
              <w:t xml:space="preserve">Glencoe-Silver Lake High School in Glencoe, MN </w:t>
            </w:r>
          </w:p>
        </w:tc>
      </w:tr>
      <w:tr w:rsidR="00AD376C" w14:paraId="382F50D3" w14:textId="77777777" w:rsidTr="00AD376C">
        <w:trPr>
          <w:tblCellSpacing w:w="15" w:type="dxa"/>
        </w:trPr>
        <w:tc>
          <w:tcPr>
            <w:tcW w:w="0" w:type="auto"/>
            <w:vAlign w:val="center"/>
            <w:hideMark/>
          </w:tcPr>
          <w:p w14:paraId="23C59F66" w14:textId="77777777" w:rsidR="00AD376C" w:rsidRDefault="00436CF0">
            <w:pPr>
              <w:rPr>
                <w:rFonts w:eastAsia="Times New Roman"/>
              </w:rPr>
            </w:pPr>
            <w:hyperlink r:id="rId16" w:tooltip="The Bethany Lutheran College Concert Band, under the director of Prof. Benjamin Faugstad, will be performing a Homecoming Concert, starting at 7pm in Trinity Chapel. This concert marks the return of the ensemble from a tour to the cities and Madison, WI. The c" w:history="1">
              <w:r w:rsidR="00AD376C">
                <w:rPr>
                  <w:rStyle w:val="Hyperlink"/>
                  <w:rFonts w:eastAsia="Times New Roman"/>
                </w:rPr>
                <w:t>Concert Band Homecoming Concert</w:t>
              </w:r>
            </w:hyperlink>
            <w:r w:rsidR="00AD376C">
              <w:rPr>
                <w:rFonts w:eastAsia="Times New Roman"/>
              </w:rPr>
              <w:t xml:space="preserve"> </w:t>
            </w:r>
          </w:p>
        </w:tc>
        <w:tc>
          <w:tcPr>
            <w:tcW w:w="0" w:type="auto"/>
            <w:vAlign w:val="center"/>
            <w:hideMark/>
          </w:tcPr>
          <w:p w14:paraId="6F80DAE0" w14:textId="77777777" w:rsidR="00AD376C" w:rsidRDefault="00AD376C">
            <w:pPr>
              <w:rPr>
                <w:rFonts w:eastAsia="Times New Roman"/>
              </w:rPr>
            </w:pPr>
            <w:r>
              <w:rPr>
                <w:rStyle w:val="date-display-single"/>
                <w:rFonts w:eastAsia="Times New Roman"/>
              </w:rPr>
              <w:t>Wednesday, Feb 27, 7:00pm</w:t>
            </w:r>
            <w:r>
              <w:rPr>
                <w:rFonts w:eastAsia="Times New Roman"/>
              </w:rPr>
              <w:t xml:space="preserve"> </w:t>
            </w:r>
          </w:p>
        </w:tc>
        <w:tc>
          <w:tcPr>
            <w:tcW w:w="0" w:type="auto"/>
            <w:vAlign w:val="center"/>
            <w:hideMark/>
          </w:tcPr>
          <w:p w14:paraId="3D59C6E0" w14:textId="77777777" w:rsidR="00AD376C" w:rsidRDefault="00AD376C">
            <w:pPr>
              <w:rPr>
                <w:rFonts w:eastAsia="Times New Roman"/>
              </w:rPr>
            </w:pPr>
          </w:p>
        </w:tc>
      </w:tr>
      <w:tr w:rsidR="00AD376C" w14:paraId="0FE30C47" w14:textId="77777777" w:rsidTr="00AD376C">
        <w:trPr>
          <w:tblCellSpacing w:w="15" w:type="dxa"/>
        </w:trPr>
        <w:tc>
          <w:tcPr>
            <w:tcW w:w="0" w:type="auto"/>
            <w:vAlign w:val="center"/>
            <w:hideMark/>
          </w:tcPr>
          <w:p w14:paraId="0A3C7324" w14:textId="77777777" w:rsidR="00AD376C" w:rsidRDefault="00436CF0">
            <w:pPr>
              <w:rPr>
                <w:rFonts w:eastAsia="Times New Roman"/>
              </w:rPr>
            </w:pPr>
            <w:hyperlink r:id="rId17" w:tooltip="Bethany Lutheran College is host to the MSHSL Orchestra Contest. High School students will start arriving to Honsey Hall in the afternoon and performances are expected to take place from 3pm-8pm in Trinity Chapel. " w:history="1">
              <w:r w:rsidR="00AD376C">
                <w:rPr>
                  <w:rStyle w:val="Hyperlink"/>
                  <w:rFonts w:eastAsia="Times New Roman"/>
                </w:rPr>
                <w:t>Bethany hosts the MSHSL Orchestra Contest</w:t>
              </w:r>
            </w:hyperlink>
            <w:r w:rsidR="00AD376C">
              <w:rPr>
                <w:rFonts w:eastAsia="Times New Roman"/>
              </w:rPr>
              <w:t xml:space="preserve"> </w:t>
            </w:r>
          </w:p>
        </w:tc>
        <w:tc>
          <w:tcPr>
            <w:tcW w:w="0" w:type="auto"/>
            <w:vAlign w:val="center"/>
            <w:hideMark/>
          </w:tcPr>
          <w:p w14:paraId="4C19E04E" w14:textId="77777777" w:rsidR="00AD376C" w:rsidRDefault="00AD376C">
            <w:pPr>
              <w:rPr>
                <w:rFonts w:eastAsia="Times New Roman"/>
              </w:rPr>
            </w:pPr>
            <w:r>
              <w:rPr>
                <w:rStyle w:val="date-display-single"/>
                <w:rFonts w:eastAsia="Times New Roman"/>
              </w:rPr>
              <w:t>Monday, Mar 4</w:t>
            </w:r>
            <w:r>
              <w:rPr>
                <w:rFonts w:eastAsia="Times New Roman"/>
              </w:rPr>
              <w:t xml:space="preserve"> </w:t>
            </w:r>
          </w:p>
        </w:tc>
        <w:tc>
          <w:tcPr>
            <w:tcW w:w="0" w:type="auto"/>
            <w:vAlign w:val="center"/>
            <w:hideMark/>
          </w:tcPr>
          <w:p w14:paraId="17BEDAF8" w14:textId="77777777" w:rsidR="00AD376C" w:rsidRDefault="00AD376C">
            <w:pPr>
              <w:rPr>
                <w:rFonts w:eastAsia="Times New Roman"/>
              </w:rPr>
            </w:pPr>
          </w:p>
        </w:tc>
      </w:tr>
      <w:tr w:rsidR="00AD376C" w14:paraId="3B92BEA8" w14:textId="77777777" w:rsidTr="00AD376C">
        <w:trPr>
          <w:tblCellSpacing w:w="15" w:type="dxa"/>
        </w:trPr>
        <w:tc>
          <w:tcPr>
            <w:tcW w:w="0" w:type="auto"/>
            <w:vAlign w:val="center"/>
            <w:hideMark/>
          </w:tcPr>
          <w:p w14:paraId="145AAB67" w14:textId="77777777" w:rsidR="00AD376C" w:rsidRDefault="00436CF0">
            <w:pPr>
              <w:rPr>
                <w:rFonts w:eastAsia="Times New Roman"/>
              </w:rPr>
            </w:pPr>
            <w:hyperlink r:id="rId18" w:tooltip="The Bethany Lutheran College Concert Band travels to Alden-Conger School in Alden, MN for a 2:30pm performance for the students. This is the first of three performances as part of the Concert Band's spring break tour." w:history="1">
              <w:r w:rsidR="00AD376C">
                <w:rPr>
                  <w:rStyle w:val="Hyperlink"/>
                  <w:rFonts w:eastAsia="Times New Roman"/>
                </w:rPr>
                <w:t>Band Spring Break Tour</w:t>
              </w:r>
            </w:hyperlink>
            <w:r w:rsidR="00AD376C">
              <w:rPr>
                <w:rFonts w:eastAsia="Times New Roman"/>
              </w:rPr>
              <w:t xml:space="preserve"> </w:t>
            </w:r>
          </w:p>
        </w:tc>
        <w:tc>
          <w:tcPr>
            <w:tcW w:w="0" w:type="auto"/>
            <w:vAlign w:val="center"/>
            <w:hideMark/>
          </w:tcPr>
          <w:p w14:paraId="756E5D51" w14:textId="77777777" w:rsidR="00AD376C" w:rsidRDefault="00AD376C">
            <w:pPr>
              <w:rPr>
                <w:rFonts w:eastAsia="Times New Roman"/>
              </w:rPr>
            </w:pPr>
            <w:r>
              <w:rPr>
                <w:rStyle w:val="date-display-single"/>
                <w:rFonts w:eastAsia="Times New Roman"/>
              </w:rPr>
              <w:t>Friday, Mar 8, 2:30pm</w:t>
            </w:r>
            <w:r>
              <w:rPr>
                <w:rFonts w:eastAsia="Times New Roman"/>
              </w:rPr>
              <w:t xml:space="preserve"> </w:t>
            </w:r>
          </w:p>
        </w:tc>
        <w:tc>
          <w:tcPr>
            <w:tcW w:w="0" w:type="auto"/>
            <w:vAlign w:val="center"/>
            <w:hideMark/>
          </w:tcPr>
          <w:p w14:paraId="25FED088" w14:textId="77777777" w:rsidR="00AD376C" w:rsidRDefault="00AD376C">
            <w:pPr>
              <w:rPr>
                <w:rFonts w:eastAsia="Times New Roman"/>
              </w:rPr>
            </w:pPr>
            <w:r>
              <w:rPr>
                <w:rFonts w:eastAsia="Times New Roman"/>
              </w:rPr>
              <w:t xml:space="preserve">Alden-Conger School in Alden, MN </w:t>
            </w:r>
          </w:p>
        </w:tc>
      </w:tr>
      <w:tr w:rsidR="00AD376C" w14:paraId="68C54023" w14:textId="77777777" w:rsidTr="00AD376C">
        <w:trPr>
          <w:tblCellSpacing w:w="15" w:type="dxa"/>
        </w:trPr>
        <w:tc>
          <w:tcPr>
            <w:tcW w:w="0" w:type="auto"/>
            <w:vAlign w:val="center"/>
            <w:hideMark/>
          </w:tcPr>
          <w:p w14:paraId="07A9174A" w14:textId="77777777" w:rsidR="00AD376C" w:rsidRDefault="00436CF0">
            <w:pPr>
              <w:rPr>
                <w:rFonts w:eastAsia="Times New Roman"/>
              </w:rPr>
            </w:pPr>
            <w:hyperlink r:id="rId19" w:tooltip="The Bethany Lutheran College Concert Band travels to South Hardin High School in Eldora for a 7:30pm performance with the South Hardin High School Concert Band. This is the second of three performances as part of the Concert Band's spring break tour." w:history="1">
              <w:r w:rsidR="00AD376C">
                <w:rPr>
                  <w:rStyle w:val="Hyperlink"/>
                  <w:rFonts w:eastAsia="Times New Roman"/>
                </w:rPr>
                <w:t>Band Spring Break Tour</w:t>
              </w:r>
            </w:hyperlink>
            <w:r w:rsidR="00AD376C">
              <w:rPr>
                <w:rFonts w:eastAsia="Times New Roman"/>
              </w:rPr>
              <w:t xml:space="preserve"> </w:t>
            </w:r>
          </w:p>
        </w:tc>
        <w:tc>
          <w:tcPr>
            <w:tcW w:w="0" w:type="auto"/>
            <w:vAlign w:val="center"/>
            <w:hideMark/>
          </w:tcPr>
          <w:p w14:paraId="7CEF26B4" w14:textId="77777777" w:rsidR="00AD376C" w:rsidRDefault="00AD376C">
            <w:pPr>
              <w:rPr>
                <w:rFonts w:eastAsia="Times New Roman"/>
              </w:rPr>
            </w:pPr>
            <w:r>
              <w:rPr>
                <w:rStyle w:val="date-display-single"/>
                <w:rFonts w:eastAsia="Times New Roman"/>
              </w:rPr>
              <w:t>Friday, Mar 8, 7:30pm</w:t>
            </w:r>
            <w:r>
              <w:rPr>
                <w:rFonts w:eastAsia="Times New Roman"/>
              </w:rPr>
              <w:t xml:space="preserve"> </w:t>
            </w:r>
          </w:p>
        </w:tc>
        <w:tc>
          <w:tcPr>
            <w:tcW w:w="0" w:type="auto"/>
            <w:vAlign w:val="center"/>
            <w:hideMark/>
          </w:tcPr>
          <w:p w14:paraId="7DACC9C3" w14:textId="77777777" w:rsidR="00AD376C" w:rsidRDefault="00AD376C">
            <w:pPr>
              <w:rPr>
                <w:rFonts w:eastAsia="Times New Roman"/>
              </w:rPr>
            </w:pPr>
            <w:r>
              <w:rPr>
                <w:rFonts w:eastAsia="Times New Roman"/>
              </w:rPr>
              <w:t xml:space="preserve">South Hardin High School in Eldora, IA </w:t>
            </w:r>
          </w:p>
        </w:tc>
      </w:tr>
      <w:tr w:rsidR="00AD376C" w14:paraId="111C00F5" w14:textId="77777777" w:rsidTr="00AD376C">
        <w:trPr>
          <w:tblCellSpacing w:w="15" w:type="dxa"/>
        </w:trPr>
        <w:tc>
          <w:tcPr>
            <w:tcW w:w="0" w:type="auto"/>
            <w:vAlign w:val="center"/>
            <w:hideMark/>
          </w:tcPr>
          <w:p w14:paraId="723A7A1E" w14:textId="77777777" w:rsidR="00AD376C" w:rsidRDefault="00436CF0">
            <w:pPr>
              <w:rPr>
                <w:rFonts w:eastAsia="Times New Roman"/>
              </w:rPr>
            </w:pPr>
            <w:hyperlink r:id="rId20" w:tooltip="The Bethany Lutheran College Concert Band travels to Gethsemane Church in Davenport, IA for tenative performance time of 3:00pm. This is the last of three performances as part of the Concert Band's spring break tour." w:history="1">
              <w:r w:rsidR="00AD376C">
                <w:rPr>
                  <w:rStyle w:val="Hyperlink"/>
                  <w:rFonts w:eastAsia="Times New Roman"/>
                </w:rPr>
                <w:t>Band Spring Break Tour</w:t>
              </w:r>
            </w:hyperlink>
            <w:r w:rsidR="00AD376C">
              <w:rPr>
                <w:rFonts w:eastAsia="Times New Roman"/>
              </w:rPr>
              <w:t xml:space="preserve"> </w:t>
            </w:r>
          </w:p>
        </w:tc>
        <w:tc>
          <w:tcPr>
            <w:tcW w:w="0" w:type="auto"/>
            <w:vAlign w:val="center"/>
            <w:hideMark/>
          </w:tcPr>
          <w:p w14:paraId="486BD752" w14:textId="77777777" w:rsidR="00AD376C" w:rsidRDefault="00AD376C">
            <w:pPr>
              <w:rPr>
                <w:rFonts w:eastAsia="Times New Roman"/>
              </w:rPr>
            </w:pPr>
            <w:r>
              <w:rPr>
                <w:rStyle w:val="date-display-single"/>
                <w:rFonts w:eastAsia="Times New Roman"/>
              </w:rPr>
              <w:t>Saturday, Mar 9, 3:00pm</w:t>
            </w:r>
            <w:r>
              <w:rPr>
                <w:rFonts w:eastAsia="Times New Roman"/>
              </w:rPr>
              <w:t xml:space="preserve"> </w:t>
            </w:r>
          </w:p>
        </w:tc>
        <w:tc>
          <w:tcPr>
            <w:tcW w:w="0" w:type="auto"/>
            <w:vAlign w:val="center"/>
            <w:hideMark/>
          </w:tcPr>
          <w:p w14:paraId="6C303988" w14:textId="77777777" w:rsidR="00AD376C" w:rsidRDefault="00AD376C">
            <w:pPr>
              <w:rPr>
                <w:rFonts w:eastAsia="Times New Roman"/>
              </w:rPr>
            </w:pPr>
            <w:r>
              <w:rPr>
                <w:rFonts w:eastAsia="Times New Roman"/>
              </w:rPr>
              <w:t xml:space="preserve">Gethsemane Church in Davenport, IA </w:t>
            </w:r>
          </w:p>
        </w:tc>
      </w:tr>
      <w:tr w:rsidR="00AD376C" w14:paraId="31E6C6A4" w14:textId="77777777" w:rsidTr="00AD376C">
        <w:trPr>
          <w:tblCellSpacing w:w="15" w:type="dxa"/>
        </w:trPr>
        <w:tc>
          <w:tcPr>
            <w:tcW w:w="0" w:type="auto"/>
            <w:vAlign w:val="center"/>
            <w:hideMark/>
          </w:tcPr>
          <w:p w14:paraId="7A5D75DE" w14:textId="77777777" w:rsidR="00AD376C" w:rsidRDefault="00436CF0">
            <w:pPr>
              <w:rPr>
                <w:rFonts w:eastAsia="Times New Roman"/>
              </w:rPr>
            </w:pPr>
            <w:hyperlink r:id="rId21" w:tooltip="As the final stop on their spring break tour, the Bethany Concert Band travels to Mt. Olive School for a performance at 2pm on Thursday, March 21." w:history="1">
              <w:r w:rsidR="00AD376C">
                <w:rPr>
                  <w:rStyle w:val="Hyperlink"/>
                  <w:rFonts w:eastAsia="Times New Roman"/>
                </w:rPr>
                <w:t>Concert Band performs at Mt. Olive School</w:t>
              </w:r>
            </w:hyperlink>
            <w:r w:rsidR="00AD376C">
              <w:rPr>
                <w:rFonts w:eastAsia="Times New Roman"/>
              </w:rPr>
              <w:t xml:space="preserve"> </w:t>
            </w:r>
          </w:p>
        </w:tc>
        <w:tc>
          <w:tcPr>
            <w:tcW w:w="0" w:type="auto"/>
            <w:vAlign w:val="center"/>
            <w:hideMark/>
          </w:tcPr>
          <w:p w14:paraId="6E7FAEB2" w14:textId="77777777" w:rsidR="00AD376C" w:rsidRDefault="00AD376C">
            <w:pPr>
              <w:rPr>
                <w:rFonts w:eastAsia="Times New Roman"/>
              </w:rPr>
            </w:pPr>
            <w:r>
              <w:rPr>
                <w:rStyle w:val="date-display-single"/>
                <w:rFonts w:eastAsia="Times New Roman"/>
              </w:rPr>
              <w:t>Thursday, Mar 21, 2:00pm</w:t>
            </w:r>
            <w:r>
              <w:rPr>
                <w:rFonts w:eastAsia="Times New Roman"/>
              </w:rPr>
              <w:t xml:space="preserve"> </w:t>
            </w:r>
          </w:p>
        </w:tc>
        <w:tc>
          <w:tcPr>
            <w:tcW w:w="0" w:type="auto"/>
            <w:vAlign w:val="center"/>
            <w:hideMark/>
          </w:tcPr>
          <w:p w14:paraId="335DD5FB" w14:textId="77777777" w:rsidR="00AD376C" w:rsidRDefault="00AD376C">
            <w:pPr>
              <w:rPr>
                <w:rFonts w:eastAsia="Times New Roman"/>
              </w:rPr>
            </w:pPr>
            <w:r>
              <w:rPr>
                <w:rFonts w:eastAsia="Times New Roman"/>
              </w:rPr>
              <w:t xml:space="preserve">Mt. Olive Lutheran School </w:t>
            </w:r>
          </w:p>
        </w:tc>
      </w:tr>
      <w:tr w:rsidR="00AD376C" w14:paraId="50B4C7DC" w14:textId="77777777" w:rsidTr="00AD376C">
        <w:trPr>
          <w:tblCellSpacing w:w="15" w:type="dxa"/>
        </w:trPr>
        <w:tc>
          <w:tcPr>
            <w:tcW w:w="0" w:type="auto"/>
            <w:vAlign w:val="center"/>
            <w:hideMark/>
          </w:tcPr>
          <w:p w14:paraId="7D5F4DDA" w14:textId="77777777" w:rsidR="00AD376C" w:rsidRDefault="00436CF0">
            <w:pPr>
              <w:rPr>
                <w:rFonts w:eastAsia="Times New Roman"/>
              </w:rPr>
            </w:pPr>
            <w:hyperlink r:id="rId22" w:tooltip="The Bethany Music Department presents the annual New Music Recital in which Bethany students showcase compositions they have completed during the academic year. All pieces, representing many musical genres, are performed by Bethany students and Bethany music e" w:history="1">
              <w:r w:rsidR="00AD376C">
                <w:rPr>
                  <w:rStyle w:val="Hyperlink"/>
                  <w:rFonts w:eastAsia="Times New Roman"/>
                </w:rPr>
                <w:t>New Music Recital</w:t>
              </w:r>
            </w:hyperlink>
            <w:r w:rsidR="00AD376C">
              <w:rPr>
                <w:rFonts w:eastAsia="Times New Roman"/>
              </w:rPr>
              <w:t xml:space="preserve"> </w:t>
            </w:r>
          </w:p>
        </w:tc>
        <w:tc>
          <w:tcPr>
            <w:tcW w:w="0" w:type="auto"/>
            <w:vAlign w:val="center"/>
            <w:hideMark/>
          </w:tcPr>
          <w:p w14:paraId="4C3AA0F3" w14:textId="77777777" w:rsidR="00AD376C" w:rsidRDefault="00AD376C">
            <w:pPr>
              <w:rPr>
                <w:rFonts w:eastAsia="Times New Roman"/>
              </w:rPr>
            </w:pPr>
            <w:r>
              <w:rPr>
                <w:rStyle w:val="date-display-single"/>
                <w:rFonts w:eastAsia="Times New Roman"/>
              </w:rPr>
              <w:t>Tuesday, Apr 2, 7:00pm</w:t>
            </w:r>
            <w:r>
              <w:rPr>
                <w:rFonts w:eastAsia="Times New Roman"/>
              </w:rPr>
              <w:t xml:space="preserve"> </w:t>
            </w:r>
          </w:p>
        </w:tc>
        <w:tc>
          <w:tcPr>
            <w:tcW w:w="0" w:type="auto"/>
            <w:vAlign w:val="center"/>
            <w:hideMark/>
          </w:tcPr>
          <w:p w14:paraId="003D74C1" w14:textId="77777777" w:rsidR="00AD376C" w:rsidRDefault="00AD376C">
            <w:pPr>
              <w:rPr>
                <w:rFonts w:eastAsia="Times New Roman"/>
              </w:rPr>
            </w:pPr>
          </w:p>
        </w:tc>
      </w:tr>
      <w:tr w:rsidR="00AD376C" w14:paraId="53991D04" w14:textId="77777777" w:rsidTr="00AD376C">
        <w:trPr>
          <w:tblCellSpacing w:w="15" w:type="dxa"/>
        </w:trPr>
        <w:tc>
          <w:tcPr>
            <w:tcW w:w="0" w:type="auto"/>
            <w:vAlign w:val="center"/>
            <w:hideMark/>
          </w:tcPr>
          <w:p w14:paraId="42642228" w14:textId="77777777" w:rsidR="00AD376C" w:rsidRDefault="00436CF0">
            <w:pPr>
              <w:rPr>
                <w:rFonts w:eastAsia="Times New Roman"/>
              </w:rPr>
            </w:pPr>
            <w:hyperlink r:id="rId23" w:tooltip="The theatre season concludes with another world premiere play, Letters to Anne of Green Gables. This new adaptation will retell the beloved stories of Anne Shirley, an orphan girl sent to an elderly brother and sister by mistake, as she charms her new home and" w:history="1">
              <w:r w:rsidR="00AD376C">
                <w:rPr>
                  <w:rStyle w:val="Hyperlink"/>
                  <w:rFonts w:eastAsia="Times New Roman"/>
                </w:rPr>
                <w:t>Spring Play - Letters to Anne of Green Gables</w:t>
              </w:r>
            </w:hyperlink>
            <w:r w:rsidR="00AD376C">
              <w:rPr>
                <w:rFonts w:eastAsia="Times New Roman"/>
              </w:rPr>
              <w:t xml:space="preserve"> </w:t>
            </w:r>
          </w:p>
        </w:tc>
        <w:tc>
          <w:tcPr>
            <w:tcW w:w="0" w:type="auto"/>
            <w:vAlign w:val="center"/>
            <w:hideMark/>
          </w:tcPr>
          <w:p w14:paraId="167F3B97" w14:textId="77777777" w:rsidR="00AD376C" w:rsidRDefault="00AD376C">
            <w:pPr>
              <w:rPr>
                <w:rFonts w:eastAsia="Times New Roman"/>
              </w:rPr>
            </w:pPr>
            <w:r>
              <w:rPr>
                <w:rStyle w:val="date-display-single"/>
                <w:rFonts w:eastAsia="Times New Roman"/>
              </w:rPr>
              <w:t>Saturday, Apr 13, 7:30pm</w:t>
            </w:r>
            <w:r>
              <w:rPr>
                <w:rFonts w:eastAsia="Times New Roman"/>
              </w:rPr>
              <w:t xml:space="preserve"> </w:t>
            </w:r>
          </w:p>
        </w:tc>
        <w:tc>
          <w:tcPr>
            <w:tcW w:w="0" w:type="auto"/>
            <w:vAlign w:val="center"/>
            <w:hideMark/>
          </w:tcPr>
          <w:p w14:paraId="2A1DC847" w14:textId="77777777" w:rsidR="00AD376C" w:rsidRDefault="00AD376C">
            <w:pPr>
              <w:rPr>
                <w:rFonts w:eastAsia="Times New Roman"/>
              </w:rPr>
            </w:pPr>
          </w:p>
        </w:tc>
      </w:tr>
      <w:tr w:rsidR="00AD376C" w14:paraId="397F7686" w14:textId="77777777" w:rsidTr="00AD376C">
        <w:trPr>
          <w:tblCellSpacing w:w="15" w:type="dxa"/>
        </w:trPr>
        <w:tc>
          <w:tcPr>
            <w:tcW w:w="0" w:type="auto"/>
            <w:vAlign w:val="center"/>
            <w:hideMark/>
          </w:tcPr>
          <w:p w14:paraId="33FAF866" w14:textId="77777777" w:rsidR="00AD376C" w:rsidRDefault="00436CF0">
            <w:pPr>
              <w:rPr>
                <w:rFonts w:eastAsia="Times New Roman"/>
              </w:rPr>
            </w:pPr>
            <w:hyperlink r:id="rId24" w:tooltip="The Bethany Jazz Band looks forward to sharing a variety of swing, funk, and rock tunes at their spring concert. Music is meant to be experienced live, so don't miss an opportunity to hear a great band! For those unable to be there in person, the concert will " w:history="1">
              <w:r w:rsidR="00AD376C">
                <w:rPr>
                  <w:rStyle w:val="Hyperlink"/>
                  <w:rFonts w:eastAsia="Times New Roman"/>
                </w:rPr>
                <w:t>Jazz Band Concert</w:t>
              </w:r>
            </w:hyperlink>
            <w:r w:rsidR="00AD376C">
              <w:rPr>
                <w:rFonts w:eastAsia="Times New Roman"/>
              </w:rPr>
              <w:t xml:space="preserve"> </w:t>
            </w:r>
          </w:p>
        </w:tc>
        <w:tc>
          <w:tcPr>
            <w:tcW w:w="0" w:type="auto"/>
            <w:vAlign w:val="center"/>
            <w:hideMark/>
          </w:tcPr>
          <w:p w14:paraId="3E1821A5" w14:textId="77777777" w:rsidR="00AD376C" w:rsidRDefault="00AD376C">
            <w:pPr>
              <w:rPr>
                <w:rFonts w:eastAsia="Times New Roman"/>
              </w:rPr>
            </w:pPr>
            <w:r>
              <w:rPr>
                <w:rStyle w:val="date-display-single"/>
                <w:rFonts w:eastAsia="Times New Roman"/>
              </w:rPr>
              <w:t>Sunday, Apr 14, 4:00pm</w:t>
            </w:r>
            <w:r>
              <w:rPr>
                <w:rFonts w:eastAsia="Times New Roman"/>
              </w:rPr>
              <w:t xml:space="preserve"> </w:t>
            </w:r>
          </w:p>
        </w:tc>
        <w:tc>
          <w:tcPr>
            <w:tcW w:w="0" w:type="auto"/>
            <w:vAlign w:val="center"/>
            <w:hideMark/>
          </w:tcPr>
          <w:p w14:paraId="3ECF8072" w14:textId="77777777" w:rsidR="00AD376C" w:rsidRDefault="00AD376C">
            <w:pPr>
              <w:rPr>
                <w:rFonts w:eastAsia="Times New Roman"/>
              </w:rPr>
            </w:pPr>
          </w:p>
        </w:tc>
      </w:tr>
      <w:tr w:rsidR="00AD376C" w14:paraId="7AB2E48E" w14:textId="77777777" w:rsidTr="00AD376C">
        <w:trPr>
          <w:tblCellSpacing w:w="15" w:type="dxa"/>
        </w:trPr>
        <w:tc>
          <w:tcPr>
            <w:tcW w:w="0" w:type="auto"/>
            <w:vAlign w:val="center"/>
            <w:hideMark/>
          </w:tcPr>
          <w:p w14:paraId="69F2B5BD" w14:textId="77777777" w:rsidR="00AD376C" w:rsidRDefault="00436CF0">
            <w:pPr>
              <w:rPr>
                <w:rFonts w:eastAsia="Times New Roman"/>
              </w:rPr>
            </w:pPr>
            <w:hyperlink r:id="rId25" w:tooltip="Students from Bethany, MLC, and Gustavus play an annual organ recital, sponsored by the local Sioux Trails American Guild of Organists. " w:history="1">
              <w:r w:rsidR="00AD376C">
                <w:rPr>
                  <w:rStyle w:val="Hyperlink"/>
                  <w:rFonts w:eastAsia="Times New Roman"/>
                </w:rPr>
                <w:t>All-student Organ Recital sponsored by Sioux Trails AGO</w:t>
              </w:r>
            </w:hyperlink>
            <w:r w:rsidR="00AD376C">
              <w:rPr>
                <w:rFonts w:eastAsia="Times New Roman"/>
              </w:rPr>
              <w:t xml:space="preserve"> </w:t>
            </w:r>
          </w:p>
        </w:tc>
        <w:tc>
          <w:tcPr>
            <w:tcW w:w="0" w:type="auto"/>
            <w:vAlign w:val="center"/>
            <w:hideMark/>
          </w:tcPr>
          <w:p w14:paraId="1F33034E" w14:textId="77777777" w:rsidR="00AD376C" w:rsidRDefault="00AD376C">
            <w:pPr>
              <w:rPr>
                <w:rFonts w:eastAsia="Times New Roman"/>
              </w:rPr>
            </w:pPr>
            <w:r>
              <w:rPr>
                <w:rStyle w:val="date-display-single"/>
                <w:rFonts w:eastAsia="Times New Roman"/>
              </w:rPr>
              <w:t>Tuesday, Apr 23, 7:30pm</w:t>
            </w:r>
            <w:r>
              <w:rPr>
                <w:rFonts w:eastAsia="Times New Roman"/>
              </w:rPr>
              <w:t xml:space="preserve"> </w:t>
            </w:r>
          </w:p>
        </w:tc>
        <w:tc>
          <w:tcPr>
            <w:tcW w:w="0" w:type="auto"/>
            <w:vAlign w:val="center"/>
            <w:hideMark/>
          </w:tcPr>
          <w:p w14:paraId="0312938B" w14:textId="77777777" w:rsidR="00AD376C" w:rsidRDefault="00AD376C">
            <w:pPr>
              <w:rPr>
                <w:rFonts w:eastAsia="Times New Roman"/>
              </w:rPr>
            </w:pPr>
          </w:p>
        </w:tc>
      </w:tr>
      <w:tr w:rsidR="00AD376C" w14:paraId="234BA321" w14:textId="77777777" w:rsidTr="00AD376C">
        <w:trPr>
          <w:tblCellSpacing w:w="15" w:type="dxa"/>
        </w:trPr>
        <w:tc>
          <w:tcPr>
            <w:tcW w:w="0" w:type="auto"/>
            <w:vAlign w:val="center"/>
            <w:hideMark/>
          </w:tcPr>
          <w:p w14:paraId="3BF70A1C" w14:textId="77777777" w:rsidR="00AD376C" w:rsidRDefault="00436CF0">
            <w:pPr>
              <w:rPr>
                <w:rFonts w:eastAsia="Times New Roman"/>
              </w:rPr>
            </w:pPr>
            <w:hyperlink r:id="rId26" w:tooltip="The concert on Sunday, April 28 at 4pm is a great opportunity to hear both the Bethany Lutheran College Concert Band and Chamber Orchestra! The program will feature a piano soloist with concert band, and a combination of the two ensembles in performance of orc" w:history="1">
              <w:r w:rsidR="00AD376C">
                <w:rPr>
                  <w:rStyle w:val="Hyperlink"/>
                  <w:rFonts w:eastAsia="Times New Roman"/>
                </w:rPr>
                <w:t>Concert Band and Chamber Orchestra Concert</w:t>
              </w:r>
            </w:hyperlink>
            <w:r w:rsidR="00AD376C">
              <w:rPr>
                <w:rFonts w:eastAsia="Times New Roman"/>
              </w:rPr>
              <w:t xml:space="preserve"> </w:t>
            </w:r>
          </w:p>
        </w:tc>
        <w:tc>
          <w:tcPr>
            <w:tcW w:w="0" w:type="auto"/>
            <w:vAlign w:val="center"/>
            <w:hideMark/>
          </w:tcPr>
          <w:p w14:paraId="0F4B9B95" w14:textId="77777777" w:rsidR="00AD376C" w:rsidRDefault="00AD376C">
            <w:pPr>
              <w:rPr>
                <w:rFonts w:eastAsia="Times New Roman"/>
              </w:rPr>
            </w:pPr>
            <w:r>
              <w:rPr>
                <w:rStyle w:val="date-display-single"/>
                <w:rFonts w:eastAsia="Times New Roman"/>
              </w:rPr>
              <w:t>Sunday, Apr 28, 4:00pm</w:t>
            </w:r>
            <w:r>
              <w:rPr>
                <w:rFonts w:eastAsia="Times New Roman"/>
              </w:rPr>
              <w:t xml:space="preserve"> </w:t>
            </w:r>
          </w:p>
        </w:tc>
        <w:tc>
          <w:tcPr>
            <w:tcW w:w="0" w:type="auto"/>
            <w:vAlign w:val="center"/>
            <w:hideMark/>
          </w:tcPr>
          <w:p w14:paraId="629C5A93" w14:textId="77777777" w:rsidR="00AD376C" w:rsidRDefault="00AD376C">
            <w:pPr>
              <w:rPr>
                <w:rFonts w:eastAsia="Times New Roman"/>
              </w:rPr>
            </w:pPr>
          </w:p>
        </w:tc>
      </w:tr>
    </w:tbl>
    <w:p w14:paraId="42E882BE" w14:textId="196AEC1F" w:rsidR="00555A34" w:rsidRDefault="00555A34" w:rsidP="00C20379">
      <w:pPr>
        <w:pStyle w:val="NormalWeb"/>
        <w:rPr>
          <w:rFonts w:asciiTheme="minorHAnsi" w:hAnsiTheme="minorHAnsi"/>
          <w:bCs/>
          <w:iCs/>
          <w:sz w:val="24"/>
          <w:szCs w:val="24"/>
        </w:rPr>
      </w:pP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r>
        <w:rPr>
          <w:rFonts w:asciiTheme="minorHAnsi" w:hAnsiTheme="minorHAnsi"/>
          <w:bCs/>
          <w:iCs/>
          <w:sz w:val="24"/>
          <w:szCs w:val="24"/>
        </w:rPr>
        <w:tab/>
      </w:r>
    </w:p>
    <w:p w14:paraId="2E9DC0C1" w14:textId="2D37D08B" w:rsidR="00C20379" w:rsidRPr="0050059D" w:rsidRDefault="00C20379" w:rsidP="00C20379">
      <w:pPr>
        <w:pStyle w:val="NormalWeb"/>
        <w:rPr>
          <w:rFonts w:asciiTheme="minorHAnsi" w:hAnsiTheme="minorHAnsi"/>
          <w:bCs/>
          <w:iCs/>
          <w:sz w:val="24"/>
          <w:szCs w:val="24"/>
        </w:rPr>
      </w:pPr>
      <w:r w:rsidRPr="000A1A55">
        <w:rPr>
          <w:rFonts w:asciiTheme="minorHAnsi" w:hAnsiTheme="minorHAnsi"/>
          <w:bCs/>
          <w:iCs/>
          <w:sz w:val="24"/>
          <w:szCs w:val="24"/>
        </w:rPr>
        <w:t xml:space="preserve">All performances </w:t>
      </w:r>
      <w:r w:rsidR="0050059D">
        <w:rPr>
          <w:rFonts w:asciiTheme="minorHAnsi" w:hAnsiTheme="minorHAnsi"/>
          <w:bCs/>
          <w:iCs/>
          <w:sz w:val="24"/>
          <w:szCs w:val="24"/>
        </w:rPr>
        <w:t xml:space="preserve">except </w:t>
      </w:r>
      <w:proofErr w:type="gramStart"/>
      <w:r w:rsidR="00AD376C">
        <w:rPr>
          <w:rFonts w:asciiTheme="minorHAnsi" w:hAnsiTheme="minorHAnsi"/>
          <w:bCs/>
          <w:i/>
          <w:iCs/>
          <w:sz w:val="24"/>
          <w:szCs w:val="24"/>
        </w:rPr>
        <w:t>Kiss</w:t>
      </w:r>
      <w:proofErr w:type="gramEnd"/>
      <w:r w:rsidR="00AD376C">
        <w:rPr>
          <w:rFonts w:asciiTheme="minorHAnsi" w:hAnsiTheme="minorHAnsi"/>
          <w:bCs/>
          <w:i/>
          <w:iCs/>
          <w:sz w:val="24"/>
          <w:szCs w:val="24"/>
        </w:rPr>
        <w:t xml:space="preserve"> me, Kate</w:t>
      </w:r>
      <w:r w:rsidR="0050059D" w:rsidRPr="0050059D">
        <w:rPr>
          <w:rFonts w:asciiTheme="minorHAnsi" w:hAnsiTheme="minorHAnsi"/>
          <w:bCs/>
          <w:i/>
          <w:iCs/>
          <w:sz w:val="24"/>
          <w:szCs w:val="24"/>
        </w:rPr>
        <w:t>!</w:t>
      </w:r>
      <w:r w:rsidR="0050059D">
        <w:rPr>
          <w:rFonts w:asciiTheme="minorHAnsi" w:hAnsiTheme="minorHAnsi"/>
          <w:bCs/>
          <w:iCs/>
          <w:sz w:val="24"/>
          <w:szCs w:val="24"/>
        </w:rPr>
        <w:t xml:space="preserve"> </w:t>
      </w:r>
      <w:proofErr w:type="gramStart"/>
      <w:r w:rsidR="0050059D">
        <w:rPr>
          <w:rFonts w:asciiTheme="minorHAnsi" w:hAnsiTheme="minorHAnsi"/>
          <w:bCs/>
          <w:iCs/>
          <w:sz w:val="24"/>
          <w:szCs w:val="24"/>
        </w:rPr>
        <w:t>are</w:t>
      </w:r>
      <w:proofErr w:type="gramEnd"/>
      <w:r w:rsidR="0050059D">
        <w:rPr>
          <w:rFonts w:asciiTheme="minorHAnsi" w:hAnsiTheme="minorHAnsi"/>
          <w:bCs/>
          <w:iCs/>
          <w:sz w:val="24"/>
          <w:szCs w:val="24"/>
        </w:rPr>
        <w:t xml:space="preserve"> </w:t>
      </w:r>
      <w:r w:rsidRPr="000A1A55">
        <w:rPr>
          <w:rFonts w:asciiTheme="minorHAnsi" w:hAnsiTheme="minorHAnsi"/>
          <w:bCs/>
          <w:iCs/>
          <w:sz w:val="24"/>
          <w:szCs w:val="24"/>
        </w:rPr>
        <w:t>in Trinity</w:t>
      </w:r>
      <w:r>
        <w:rPr>
          <w:rFonts w:asciiTheme="minorHAnsi" w:hAnsiTheme="minorHAnsi"/>
          <w:bCs/>
          <w:iCs/>
          <w:sz w:val="24"/>
          <w:szCs w:val="24"/>
        </w:rPr>
        <w:t xml:space="preserve"> Chapel</w:t>
      </w:r>
      <w:r w:rsidR="0050059D">
        <w:rPr>
          <w:rFonts w:asciiTheme="minorHAnsi" w:hAnsiTheme="minorHAnsi"/>
          <w:bCs/>
          <w:iCs/>
          <w:sz w:val="24"/>
          <w:szCs w:val="24"/>
        </w:rPr>
        <w:t>,</w:t>
      </w:r>
      <w:r>
        <w:rPr>
          <w:rFonts w:asciiTheme="minorHAnsi" w:hAnsiTheme="minorHAnsi"/>
          <w:bCs/>
          <w:iCs/>
          <w:sz w:val="24"/>
          <w:szCs w:val="24"/>
        </w:rPr>
        <w:t xml:space="preserve"> </w:t>
      </w:r>
      <w:r w:rsidR="002734E8">
        <w:rPr>
          <w:rFonts w:asciiTheme="minorHAnsi" w:hAnsiTheme="minorHAnsi"/>
          <w:bCs/>
          <w:iCs/>
          <w:sz w:val="24"/>
          <w:szCs w:val="24"/>
        </w:rPr>
        <w:t>and I believe all are live-streamed although that may be subject to change</w:t>
      </w:r>
      <w:r>
        <w:rPr>
          <w:rFonts w:asciiTheme="minorHAnsi" w:hAnsiTheme="minorHAnsi"/>
          <w:bCs/>
          <w:iCs/>
          <w:sz w:val="24"/>
          <w:szCs w:val="24"/>
        </w:rPr>
        <w:t xml:space="preserve">.  </w:t>
      </w:r>
      <w:r w:rsidR="00AD376C">
        <w:rPr>
          <w:rFonts w:asciiTheme="minorHAnsi" w:hAnsiTheme="minorHAnsi"/>
          <w:bCs/>
          <w:i/>
          <w:iCs/>
          <w:sz w:val="24"/>
          <w:szCs w:val="24"/>
        </w:rPr>
        <w:t>Kiss Me, Kate</w:t>
      </w:r>
      <w:r w:rsidR="0050059D">
        <w:rPr>
          <w:rFonts w:asciiTheme="minorHAnsi" w:hAnsiTheme="minorHAnsi"/>
          <w:bCs/>
          <w:i/>
          <w:iCs/>
          <w:sz w:val="24"/>
          <w:szCs w:val="24"/>
        </w:rPr>
        <w:t xml:space="preserve">! </w:t>
      </w:r>
      <w:proofErr w:type="gramStart"/>
      <w:r w:rsidR="0050059D">
        <w:rPr>
          <w:rFonts w:asciiTheme="minorHAnsi" w:hAnsiTheme="minorHAnsi"/>
          <w:bCs/>
          <w:iCs/>
          <w:sz w:val="24"/>
          <w:szCs w:val="24"/>
        </w:rPr>
        <w:t>is</w:t>
      </w:r>
      <w:proofErr w:type="gramEnd"/>
      <w:r w:rsidR="0050059D">
        <w:rPr>
          <w:rFonts w:asciiTheme="minorHAnsi" w:hAnsiTheme="minorHAnsi"/>
          <w:bCs/>
          <w:iCs/>
          <w:sz w:val="24"/>
          <w:szCs w:val="24"/>
        </w:rPr>
        <w:t xml:space="preserve"> performed in the Lee Theatre, and due to contract stipulations will not be live-streamed.</w:t>
      </w:r>
    </w:p>
    <w:p w14:paraId="74F87038" w14:textId="77777777" w:rsidR="00C20379" w:rsidRPr="009C57B7" w:rsidRDefault="00C20379" w:rsidP="00C20379">
      <w:pPr>
        <w:pStyle w:val="NormalWeb"/>
        <w:rPr>
          <w:rFonts w:asciiTheme="minorHAnsi" w:hAnsiTheme="minorHAnsi"/>
          <w:b/>
          <w:bCs/>
          <w:iCs/>
        </w:rPr>
      </w:pPr>
      <w:r w:rsidRPr="009C57B7">
        <w:rPr>
          <w:rFonts w:asciiTheme="minorHAnsi" w:hAnsiTheme="minorHAnsi"/>
          <w:b/>
          <w:bCs/>
          <w:iCs/>
        </w:rPr>
        <w:t xml:space="preserve">PLEASE PLAN IN ADVANCE – LIFE MAY THROW A CURVE AT THE END OF THE SEMESTER. A FAILURE TO PLAN ON YOUR PART DOES NOT CONSTITUTE AN EMERGENCY ON MY PART! </w:t>
      </w:r>
    </w:p>
    <w:p w14:paraId="5BB31DF7" w14:textId="77777777" w:rsidR="008A264C" w:rsidRDefault="008A264C" w:rsidP="008A264C">
      <w:pPr>
        <w:tabs>
          <w:tab w:val="left" w:pos="1440"/>
          <w:tab w:val="left" w:pos="2880"/>
          <w:tab w:val="left" w:pos="5760"/>
        </w:tabs>
        <w:rPr>
          <w:rFonts w:ascii="Times New Roman" w:hAnsi="Times New Roman"/>
        </w:rPr>
      </w:pPr>
    </w:p>
    <w:p w14:paraId="019185F8" w14:textId="77777777" w:rsidR="008A264C" w:rsidRPr="00212468" w:rsidRDefault="008A264C" w:rsidP="008A264C">
      <w:pPr>
        <w:tabs>
          <w:tab w:val="left" w:pos="1440"/>
          <w:tab w:val="left" w:pos="2880"/>
          <w:tab w:val="left" w:pos="5760"/>
        </w:tabs>
        <w:jc w:val="center"/>
        <w:rPr>
          <w:rFonts w:ascii="Times New Roman" w:hAnsi="Times New Roman"/>
          <w:i/>
        </w:rPr>
      </w:pPr>
      <w:r w:rsidRPr="00212468">
        <w:rPr>
          <w:rFonts w:ascii="Times New Roman" w:hAnsi="Times New Roman"/>
          <w:i/>
        </w:rPr>
        <w:t>*(</w:t>
      </w:r>
      <w:proofErr w:type="gramStart"/>
      <w:r w:rsidRPr="00212468">
        <w:rPr>
          <w:rFonts w:ascii="Times New Roman" w:hAnsi="Times New Roman"/>
          <w:i/>
        </w:rPr>
        <w:t>denotes</w:t>
      </w:r>
      <w:proofErr w:type="gramEnd"/>
      <w:r w:rsidRPr="00212468">
        <w:rPr>
          <w:rFonts w:ascii="Times New Roman" w:hAnsi="Times New Roman"/>
          <w:i/>
        </w:rPr>
        <w:t xml:space="preserve"> student performances or compositions)</w:t>
      </w:r>
    </w:p>
    <w:p w14:paraId="46CD2A86" w14:textId="77777777" w:rsidR="008A264C" w:rsidRPr="00212468" w:rsidRDefault="008A264C" w:rsidP="008A264C">
      <w:pPr>
        <w:tabs>
          <w:tab w:val="left" w:pos="1440"/>
          <w:tab w:val="left" w:pos="2880"/>
          <w:tab w:val="left" w:pos="5760"/>
        </w:tabs>
        <w:jc w:val="center"/>
        <w:rPr>
          <w:rFonts w:ascii="Times New Roman" w:hAnsi="Times New Roman"/>
          <w:i/>
        </w:rPr>
      </w:pPr>
      <w:r w:rsidRPr="00212468">
        <w:rPr>
          <w:rFonts w:ascii="Times New Roman" w:hAnsi="Times New Roman"/>
          <w:i/>
        </w:rPr>
        <w:t>(These are all free performances, and no tickets are required)</w:t>
      </w:r>
    </w:p>
    <w:p w14:paraId="47E52FB2" w14:textId="77777777" w:rsidR="008A264C" w:rsidRPr="00087FCA" w:rsidRDefault="008A264C" w:rsidP="008A264C">
      <w:pPr>
        <w:tabs>
          <w:tab w:val="left" w:pos="720"/>
          <w:tab w:val="left" w:pos="2160"/>
          <w:tab w:val="right" w:pos="8640"/>
        </w:tabs>
        <w:rPr>
          <w:rFonts w:ascii="Times New Roman" w:hAnsi="Times New Roman"/>
          <w:szCs w:val="22"/>
        </w:rPr>
      </w:pPr>
    </w:p>
    <w:p w14:paraId="3E639CE0" w14:textId="77777777" w:rsidR="008A264C" w:rsidRPr="00087FCA" w:rsidRDefault="008A264C" w:rsidP="008A264C">
      <w:pPr>
        <w:tabs>
          <w:tab w:val="left" w:pos="720"/>
          <w:tab w:val="left" w:pos="2160"/>
          <w:tab w:val="right" w:pos="8640"/>
        </w:tabs>
        <w:rPr>
          <w:rFonts w:ascii="Times New Roman" w:hAnsi="Times New Roman"/>
          <w:szCs w:val="22"/>
        </w:rPr>
      </w:pPr>
    </w:p>
    <w:p w14:paraId="0E8615B8" w14:textId="77777777" w:rsidR="008A264C" w:rsidRPr="00087FCA" w:rsidRDefault="008A264C" w:rsidP="008A264C">
      <w:pPr>
        <w:tabs>
          <w:tab w:val="left" w:pos="720"/>
          <w:tab w:val="left" w:pos="2160"/>
          <w:tab w:val="right" w:pos="8640"/>
        </w:tabs>
        <w:rPr>
          <w:rFonts w:ascii="Times New Roman" w:hAnsi="Times New Roman"/>
          <w:szCs w:val="22"/>
        </w:rPr>
      </w:pPr>
      <w:r w:rsidRPr="00087FCA">
        <w:rPr>
          <w:rFonts w:ascii="Times New Roman" w:hAnsi="Times New Roman"/>
          <w:szCs w:val="22"/>
        </w:rPr>
        <w:t>This is subject to change.</w:t>
      </w:r>
    </w:p>
    <w:p w14:paraId="48FBED3D" w14:textId="77777777" w:rsidR="008A264C" w:rsidRPr="00087FCA" w:rsidRDefault="008A264C" w:rsidP="008A264C">
      <w:pPr>
        <w:tabs>
          <w:tab w:val="left" w:pos="720"/>
          <w:tab w:val="left" w:pos="2160"/>
          <w:tab w:val="right" w:pos="8640"/>
        </w:tabs>
        <w:rPr>
          <w:rFonts w:ascii="Times New Roman" w:hAnsi="Times New Roman"/>
          <w:szCs w:val="22"/>
        </w:rPr>
      </w:pPr>
    </w:p>
    <w:p w14:paraId="03C91C40" w14:textId="380F92ED" w:rsidR="008A264C" w:rsidRPr="00087FCA" w:rsidRDefault="008A264C" w:rsidP="008A264C">
      <w:pPr>
        <w:tabs>
          <w:tab w:val="left" w:pos="720"/>
          <w:tab w:val="left" w:pos="2160"/>
          <w:tab w:val="right" w:pos="8640"/>
        </w:tabs>
        <w:rPr>
          <w:rFonts w:ascii="Times New Roman" w:hAnsi="Times New Roman"/>
          <w:szCs w:val="22"/>
        </w:rPr>
      </w:pPr>
      <w:r w:rsidRPr="00087FCA">
        <w:rPr>
          <w:rFonts w:ascii="Times New Roman" w:hAnsi="Times New Roman"/>
          <w:szCs w:val="22"/>
        </w:rPr>
        <w:t xml:space="preserve">You may also petition to attend an off-campus performance, but it MUST be cleared with me in advance.  </w:t>
      </w:r>
      <w:r w:rsidR="00C20379">
        <w:rPr>
          <w:rFonts w:ascii="Times New Roman" w:hAnsi="Times New Roman"/>
          <w:szCs w:val="22"/>
        </w:rPr>
        <w:t xml:space="preserve">So for example, if there </w:t>
      </w:r>
      <w:proofErr w:type="gramStart"/>
      <w:r w:rsidR="00C20379">
        <w:rPr>
          <w:rFonts w:ascii="Times New Roman" w:hAnsi="Times New Roman"/>
          <w:szCs w:val="22"/>
        </w:rPr>
        <w:t>is</w:t>
      </w:r>
      <w:proofErr w:type="gramEnd"/>
      <w:r w:rsidR="00C20379">
        <w:rPr>
          <w:rFonts w:ascii="Times New Roman" w:hAnsi="Times New Roman"/>
          <w:szCs w:val="22"/>
        </w:rPr>
        <w:t xml:space="preserve"> a local concert you would like to attend in place of one of the live stream events that would be wonderful.  You just need to clear it with me first so that I can confirm that it would fulfill the requirements.</w:t>
      </w:r>
      <w:r w:rsidR="0050059D">
        <w:rPr>
          <w:rFonts w:ascii="Times New Roman" w:hAnsi="Times New Roman"/>
          <w:szCs w:val="22"/>
        </w:rPr>
        <w:t xml:space="preserve"> I prefer you attend live events!</w:t>
      </w:r>
    </w:p>
    <w:p w14:paraId="5EF09CCB" w14:textId="77777777" w:rsidR="008A264C" w:rsidRPr="00087FCA" w:rsidRDefault="008A264C" w:rsidP="008A264C">
      <w:pPr>
        <w:tabs>
          <w:tab w:val="left" w:pos="720"/>
          <w:tab w:val="left" w:pos="2160"/>
          <w:tab w:val="right" w:pos="8640"/>
        </w:tabs>
        <w:rPr>
          <w:rFonts w:ascii="Times New Roman" w:hAnsi="Times New Roman"/>
          <w:szCs w:val="22"/>
        </w:rPr>
      </w:pPr>
    </w:p>
    <w:p w14:paraId="4FBBF987" w14:textId="77777777" w:rsidR="008A264C" w:rsidRPr="00BB791F" w:rsidRDefault="007C4899" w:rsidP="008A264C">
      <w:pPr>
        <w:tabs>
          <w:tab w:val="left" w:pos="720"/>
          <w:tab w:val="left" w:pos="2160"/>
          <w:tab w:val="right" w:pos="8640"/>
        </w:tabs>
        <w:rPr>
          <w:rFonts w:ascii="Times New Roman" w:hAnsi="Times New Roman"/>
          <w:szCs w:val="22"/>
        </w:rPr>
      </w:pPr>
      <w:r>
        <w:rPr>
          <w:rFonts w:ascii="Times New Roman" w:hAnsi="Times New Roman"/>
          <w:szCs w:val="22"/>
        </w:rPr>
        <w:t>Failure to plan on your part</w:t>
      </w:r>
      <w:r w:rsidR="008A264C" w:rsidRPr="00087FCA">
        <w:rPr>
          <w:rFonts w:ascii="Times New Roman" w:hAnsi="Times New Roman"/>
          <w:szCs w:val="22"/>
        </w:rPr>
        <w:t xml:space="preserve"> does not constitute a crisis on my part!</w:t>
      </w:r>
    </w:p>
    <w:sectPr w:rsidR="008A264C" w:rsidRPr="00BB791F" w:rsidSect="008A264C">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61B"/>
    <w:multiLevelType w:val="hybridMultilevel"/>
    <w:tmpl w:val="B386B8A6"/>
    <w:lvl w:ilvl="0" w:tplc="7234F09E">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3D8B4A6F"/>
    <w:multiLevelType w:val="hybridMultilevel"/>
    <w:tmpl w:val="C28C1E90"/>
    <w:lvl w:ilvl="0" w:tplc="52E0F6F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71"/>
    <w:rsid w:val="00004EA2"/>
    <w:rsid w:val="00057A91"/>
    <w:rsid w:val="00070019"/>
    <w:rsid w:val="00081973"/>
    <w:rsid w:val="000821EC"/>
    <w:rsid w:val="000A3ACC"/>
    <w:rsid w:val="000F36A9"/>
    <w:rsid w:val="00113FBF"/>
    <w:rsid w:val="00121319"/>
    <w:rsid w:val="001369F7"/>
    <w:rsid w:val="00145AEA"/>
    <w:rsid w:val="00172D03"/>
    <w:rsid w:val="0019100D"/>
    <w:rsid w:val="0019674C"/>
    <w:rsid w:val="001E2740"/>
    <w:rsid w:val="00204418"/>
    <w:rsid w:val="0024057C"/>
    <w:rsid w:val="00242647"/>
    <w:rsid w:val="0025323E"/>
    <w:rsid w:val="00256FF2"/>
    <w:rsid w:val="00267247"/>
    <w:rsid w:val="002734E8"/>
    <w:rsid w:val="002A3FFA"/>
    <w:rsid w:val="002D0502"/>
    <w:rsid w:val="002E0002"/>
    <w:rsid w:val="00331AF0"/>
    <w:rsid w:val="00355FE7"/>
    <w:rsid w:val="00404692"/>
    <w:rsid w:val="0040715C"/>
    <w:rsid w:val="004075D8"/>
    <w:rsid w:val="004321C3"/>
    <w:rsid w:val="00436CF0"/>
    <w:rsid w:val="00494692"/>
    <w:rsid w:val="00494C92"/>
    <w:rsid w:val="004A0A6D"/>
    <w:rsid w:val="004A7AC1"/>
    <w:rsid w:val="004A7EDD"/>
    <w:rsid w:val="004D3579"/>
    <w:rsid w:val="004D5D3A"/>
    <w:rsid w:val="004D7040"/>
    <w:rsid w:val="004F7BE0"/>
    <w:rsid w:val="0050059D"/>
    <w:rsid w:val="00544655"/>
    <w:rsid w:val="00551143"/>
    <w:rsid w:val="00555A34"/>
    <w:rsid w:val="00555B36"/>
    <w:rsid w:val="00562E49"/>
    <w:rsid w:val="00567AE0"/>
    <w:rsid w:val="00590F87"/>
    <w:rsid w:val="006717A6"/>
    <w:rsid w:val="006A2FF6"/>
    <w:rsid w:val="006E3C8F"/>
    <w:rsid w:val="006E7F35"/>
    <w:rsid w:val="007C4899"/>
    <w:rsid w:val="007D1687"/>
    <w:rsid w:val="00834F38"/>
    <w:rsid w:val="00846D56"/>
    <w:rsid w:val="00850CD9"/>
    <w:rsid w:val="008A264C"/>
    <w:rsid w:val="008C1205"/>
    <w:rsid w:val="008D410C"/>
    <w:rsid w:val="0094152E"/>
    <w:rsid w:val="00976058"/>
    <w:rsid w:val="00996F7A"/>
    <w:rsid w:val="00A41AF6"/>
    <w:rsid w:val="00A6602D"/>
    <w:rsid w:val="00A9761F"/>
    <w:rsid w:val="00AD376C"/>
    <w:rsid w:val="00AE626E"/>
    <w:rsid w:val="00AF1CFA"/>
    <w:rsid w:val="00B213C8"/>
    <w:rsid w:val="00B672F3"/>
    <w:rsid w:val="00BC681A"/>
    <w:rsid w:val="00BD459C"/>
    <w:rsid w:val="00BE4A39"/>
    <w:rsid w:val="00C20379"/>
    <w:rsid w:val="00C51E6F"/>
    <w:rsid w:val="00C520E8"/>
    <w:rsid w:val="00C91B84"/>
    <w:rsid w:val="00CC0E4A"/>
    <w:rsid w:val="00CD0E8F"/>
    <w:rsid w:val="00CD6FAE"/>
    <w:rsid w:val="00CE4BC2"/>
    <w:rsid w:val="00D45339"/>
    <w:rsid w:val="00D759AD"/>
    <w:rsid w:val="00D83197"/>
    <w:rsid w:val="00D93269"/>
    <w:rsid w:val="00DE7571"/>
    <w:rsid w:val="00E0080A"/>
    <w:rsid w:val="00E430A6"/>
    <w:rsid w:val="00EA239D"/>
    <w:rsid w:val="00ED7EFB"/>
    <w:rsid w:val="00F90720"/>
    <w:rsid w:val="00FB45B6"/>
    <w:rsid w:val="00FD74BE"/>
    <w:rsid w:val="00FD7B29"/>
    <w:rsid w:val="00FE65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D2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BodyTextIndent">
    <w:name w:val="Body Text Indent"/>
    <w:basedOn w:val="Normal"/>
    <w:rsid w:val="005D1E62"/>
    <w:pPr>
      <w:tabs>
        <w:tab w:val="left" w:pos="1260"/>
      </w:tabs>
      <w:ind w:left="1440" w:hanging="720"/>
    </w:pPr>
  </w:style>
  <w:style w:type="character" w:styleId="Hyperlink">
    <w:name w:val="Hyperlink"/>
    <w:rsid w:val="00BB791F"/>
    <w:rPr>
      <w:color w:val="0000FF"/>
      <w:u w:val="single"/>
    </w:rPr>
  </w:style>
  <w:style w:type="character" w:styleId="FollowedHyperlink">
    <w:name w:val="FollowedHyperlink"/>
    <w:rsid w:val="00AD2776"/>
    <w:rPr>
      <w:color w:val="800080"/>
      <w:u w:val="single"/>
    </w:rPr>
  </w:style>
  <w:style w:type="paragraph" w:styleId="NormalWeb">
    <w:name w:val="Normal (Web)"/>
    <w:basedOn w:val="Normal"/>
    <w:uiPriority w:val="99"/>
    <w:unhideWhenUsed/>
    <w:rsid w:val="00C20379"/>
    <w:pPr>
      <w:spacing w:before="100" w:beforeAutospacing="1" w:after="100" w:afterAutospacing="1"/>
    </w:pPr>
    <w:rPr>
      <w:rFonts w:eastAsiaTheme="minorEastAsia"/>
      <w:sz w:val="20"/>
    </w:rPr>
  </w:style>
  <w:style w:type="character" w:customStyle="1" w:styleId="apple-tab-span">
    <w:name w:val="apple-tab-span"/>
    <w:basedOn w:val="DefaultParagraphFont"/>
    <w:rsid w:val="00057A91"/>
  </w:style>
  <w:style w:type="character" w:customStyle="1" w:styleId="date-display-single">
    <w:name w:val="date-display-single"/>
    <w:basedOn w:val="DefaultParagraphFont"/>
    <w:rsid w:val="00555A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caps/>
    </w:rPr>
  </w:style>
  <w:style w:type="paragraph" w:styleId="BodyTextIndent">
    <w:name w:val="Body Text Indent"/>
    <w:basedOn w:val="Normal"/>
    <w:rsid w:val="005D1E62"/>
    <w:pPr>
      <w:tabs>
        <w:tab w:val="left" w:pos="1260"/>
      </w:tabs>
      <w:ind w:left="1440" w:hanging="720"/>
    </w:pPr>
  </w:style>
  <w:style w:type="character" w:styleId="Hyperlink">
    <w:name w:val="Hyperlink"/>
    <w:rsid w:val="00BB791F"/>
    <w:rPr>
      <w:color w:val="0000FF"/>
      <w:u w:val="single"/>
    </w:rPr>
  </w:style>
  <w:style w:type="character" w:styleId="FollowedHyperlink">
    <w:name w:val="FollowedHyperlink"/>
    <w:rsid w:val="00AD2776"/>
    <w:rPr>
      <w:color w:val="800080"/>
      <w:u w:val="single"/>
    </w:rPr>
  </w:style>
  <w:style w:type="paragraph" w:styleId="NormalWeb">
    <w:name w:val="Normal (Web)"/>
    <w:basedOn w:val="Normal"/>
    <w:uiPriority w:val="99"/>
    <w:unhideWhenUsed/>
    <w:rsid w:val="00C20379"/>
    <w:pPr>
      <w:spacing w:before="100" w:beforeAutospacing="1" w:after="100" w:afterAutospacing="1"/>
    </w:pPr>
    <w:rPr>
      <w:rFonts w:eastAsiaTheme="minorEastAsia"/>
      <w:sz w:val="20"/>
    </w:rPr>
  </w:style>
  <w:style w:type="character" w:customStyle="1" w:styleId="apple-tab-span">
    <w:name w:val="apple-tab-span"/>
    <w:basedOn w:val="DefaultParagraphFont"/>
    <w:rsid w:val="00057A91"/>
  </w:style>
  <w:style w:type="character" w:customStyle="1" w:styleId="date-display-single">
    <w:name w:val="date-display-single"/>
    <w:basedOn w:val="DefaultParagraphFont"/>
    <w:rsid w:val="005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2848">
      <w:bodyDiv w:val="1"/>
      <w:marLeft w:val="0"/>
      <w:marRight w:val="0"/>
      <w:marTop w:val="0"/>
      <w:marBottom w:val="0"/>
      <w:divBdr>
        <w:top w:val="none" w:sz="0" w:space="0" w:color="auto"/>
        <w:left w:val="none" w:sz="0" w:space="0" w:color="auto"/>
        <w:bottom w:val="none" w:sz="0" w:space="0" w:color="auto"/>
        <w:right w:val="none" w:sz="0" w:space="0" w:color="auto"/>
      </w:divBdr>
    </w:div>
    <w:div w:id="893810180">
      <w:bodyDiv w:val="1"/>
      <w:marLeft w:val="0"/>
      <w:marRight w:val="0"/>
      <w:marTop w:val="0"/>
      <w:marBottom w:val="0"/>
      <w:divBdr>
        <w:top w:val="none" w:sz="0" w:space="0" w:color="auto"/>
        <w:left w:val="none" w:sz="0" w:space="0" w:color="auto"/>
        <w:bottom w:val="none" w:sz="0" w:space="0" w:color="auto"/>
        <w:right w:val="none" w:sz="0" w:space="0" w:color="auto"/>
      </w:divBdr>
      <w:divsChild>
        <w:div w:id="646203081">
          <w:marLeft w:val="0"/>
          <w:marRight w:val="0"/>
          <w:marTop w:val="0"/>
          <w:marBottom w:val="0"/>
          <w:divBdr>
            <w:top w:val="none" w:sz="0" w:space="0" w:color="auto"/>
            <w:left w:val="none" w:sz="0" w:space="0" w:color="auto"/>
            <w:bottom w:val="none" w:sz="0" w:space="0" w:color="auto"/>
            <w:right w:val="none" w:sz="0" w:space="0" w:color="auto"/>
          </w:divBdr>
          <w:divsChild>
            <w:div w:id="84419317">
              <w:marLeft w:val="0"/>
              <w:marRight w:val="0"/>
              <w:marTop w:val="0"/>
              <w:marBottom w:val="0"/>
              <w:divBdr>
                <w:top w:val="none" w:sz="0" w:space="0" w:color="auto"/>
                <w:left w:val="none" w:sz="0" w:space="0" w:color="auto"/>
                <w:bottom w:val="none" w:sz="0" w:space="0" w:color="auto"/>
                <w:right w:val="none" w:sz="0" w:space="0" w:color="auto"/>
              </w:divBdr>
              <w:divsChild>
                <w:div w:id="1323389798">
                  <w:marLeft w:val="0"/>
                  <w:marRight w:val="0"/>
                  <w:marTop w:val="0"/>
                  <w:marBottom w:val="0"/>
                  <w:divBdr>
                    <w:top w:val="none" w:sz="0" w:space="0" w:color="auto"/>
                    <w:left w:val="none" w:sz="0" w:space="0" w:color="auto"/>
                    <w:bottom w:val="none" w:sz="0" w:space="0" w:color="auto"/>
                    <w:right w:val="none" w:sz="0" w:space="0" w:color="auto"/>
                  </w:divBdr>
                  <w:divsChild>
                    <w:div w:id="103809950">
                      <w:marLeft w:val="0"/>
                      <w:marRight w:val="0"/>
                      <w:marTop w:val="0"/>
                      <w:marBottom w:val="0"/>
                      <w:divBdr>
                        <w:top w:val="none" w:sz="0" w:space="0" w:color="auto"/>
                        <w:left w:val="none" w:sz="0" w:space="0" w:color="auto"/>
                        <w:bottom w:val="none" w:sz="0" w:space="0" w:color="auto"/>
                        <w:right w:val="none" w:sz="0" w:space="0" w:color="auto"/>
                      </w:divBdr>
                    </w:div>
                    <w:div w:id="1686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89718">
      <w:bodyDiv w:val="1"/>
      <w:marLeft w:val="0"/>
      <w:marRight w:val="0"/>
      <w:marTop w:val="0"/>
      <w:marBottom w:val="0"/>
      <w:divBdr>
        <w:top w:val="none" w:sz="0" w:space="0" w:color="auto"/>
        <w:left w:val="none" w:sz="0" w:space="0" w:color="auto"/>
        <w:bottom w:val="none" w:sz="0" w:space="0" w:color="auto"/>
        <w:right w:val="none" w:sz="0" w:space="0" w:color="auto"/>
      </w:divBdr>
      <w:divsChild>
        <w:div w:id="1063215653">
          <w:marLeft w:val="0"/>
          <w:marRight w:val="0"/>
          <w:marTop w:val="0"/>
          <w:marBottom w:val="0"/>
          <w:divBdr>
            <w:top w:val="none" w:sz="0" w:space="0" w:color="auto"/>
            <w:left w:val="none" w:sz="0" w:space="0" w:color="auto"/>
            <w:bottom w:val="none" w:sz="0" w:space="0" w:color="auto"/>
            <w:right w:val="none" w:sz="0" w:space="0" w:color="auto"/>
          </w:divBdr>
        </w:div>
      </w:divsChild>
    </w:div>
    <w:div w:id="19833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6125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c.edu/events/kiss-me-kate-2019-02-03-200000" TargetMode="External"/><Relationship Id="rId20" Type="http://schemas.openxmlformats.org/officeDocument/2006/relationships/hyperlink" Target="https://www.blc.edu/events/band-spring-break-tour-2019-03-09-210000" TargetMode="External"/><Relationship Id="rId21" Type="http://schemas.openxmlformats.org/officeDocument/2006/relationships/hyperlink" Target="https://www.blc.edu/events/concert-band-performs-mt-olive-school-2019-03-21-190000" TargetMode="External"/><Relationship Id="rId22" Type="http://schemas.openxmlformats.org/officeDocument/2006/relationships/hyperlink" Target="https://www.blc.edu/events/new-music-recital-2019-04-03-000000" TargetMode="External"/><Relationship Id="rId23" Type="http://schemas.openxmlformats.org/officeDocument/2006/relationships/hyperlink" Target="https://www.blc.edu/events/spring-play-letters-anne-green-gables-2019-04-14-003000" TargetMode="External"/><Relationship Id="rId24" Type="http://schemas.openxmlformats.org/officeDocument/2006/relationships/hyperlink" Target="https://www.blc.edu/events/jazz-band-concert-2019-04-14-210000" TargetMode="External"/><Relationship Id="rId25" Type="http://schemas.openxmlformats.org/officeDocument/2006/relationships/hyperlink" Target="https://www.blc.edu/events/all-student-organ-recital-sponsored-sioux-trails-ago-2019-04-24-003000" TargetMode="External"/><Relationship Id="rId26" Type="http://schemas.openxmlformats.org/officeDocument/2006/relationships/hyperlink" Target="https://www.blc.edu/events/concert-band-and-chamber-orchestra-concert-2019-04-28-210000"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blc.edu/events/kiss-me-kate-2019-02-09-013000" TargetMode="External"/><Relationship Id="rId11" Type="http://schemas.openxmlformats.org/officeDocument/2006/relationships/hyperlink" Target="https://www.blc.edu/events/kiss-me-kate-2019-02-09-200000" TargetMode="External"/><Relationship Id="rId12" Type="http://schemas.openxmlformats.org/officeDocument/2006/relationships/hyperlink" Target="https://www.blc.edu/events/kiss-me-kate-2019-02-10-013000" TargetMode="External"/><Relationship Id="rId13" Type="http://schemas.openxmlformats.org/officeDocument/2006/relationships/hyperlink" Target="https://www.blc.edu/events/concert-band-mini-tour-2019-02-22-140000" TargetMode="External"/><Relationship Id="rId14" Type="http://schemas.openxmlformats.org/officeDocument/2006/relationships/hyperlink" Target="https://www.blc.edu/events/bethany-band-performance-madison-wi-alumni-friends-social-2019-02-23-233000-2019-02-24-030000" TargetMode="External"/><Relationship Id="rId15" Type="http://schemas.openxmlformats.org/officeDocument/2006/relationships/hyperlink" Target="https://www.blc.edu/events/concert-band-mini-tour-2019-02-26-013000" TargetMode="External"/><Relationship Id="rId16" Type="http://schemas.openxmlformats.org/officeDocument/2006/relationships/hyperlink" Target="https://www.blc.edu/events/concert-band-homecoming-concert-2019-02-28-010000" TargetMode="External"/><Relationship Id="rId17" Type="http://schemas.openxmlformats.org/officeDocument/2006/relationships/hyperlink" Target="https://www.blc.edu/events/bethany-hosts-mshsl-orchestra-contest-2019-03-04-060000" TargetMode="External"/><Relationship Id="rId18" Type="http://schemas.openxmlformats.org/officeDocument/2006/relationships/hyperlink" Target="https://www.blc.edu/events/band-spring-break-tour-2019-03-08-203000" TargetMode="External"/><Relationship Id="rId19" Type="http://schemas.openxmlformats.org/officeDocument/2006/relationships/hyperlink" Target="https://www.blc.edu/events/band-spring-break-tour-2019-03-09-01300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lc.edu/events" TargetMode="External"/><Relationship Id="rId7" Type="http://schemas.openxmlformats.org/officeDocument/2006/relationships/hyperlink" Target="https://www.blc.edu/events/kiss-me-kate-2019-02-02-013000" TargetMode="External"/><Relationship Id="rId8" Type="http://schemas.openxmlformats.org/officeDocument/2006/relationships/hyperlink" Target="https://www.blc.edu/events/kiss-me-kate-2019-02-03-013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2572</Words>
  <Characters>14667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MU104</vt:lpstr>
    </vt:vector>
  </TitlesOfParts>
  <Company>College</Company>
  <LinksUpToDate>false</LinksUpToDate>
  <CharactersWithSpaces>17205</CharactersWithSpaces>
  <SharedDoc>false</SharedDoc>
  <HLinks>
    <vt:vector size="6" baseType="variant">
      <vt:variant>
        <vt:i4>2490374</vt:i4>
      </vt:variant>
      <vt:variant>
        <vt:i4>0</vt:i4>
      </vt:variant>
      <vt:variant>
        <vt:i4>0</vt:i4>
      </vt:variant>
      <vt:variant>
        <vt:i4>5</vt:i4>
      </vt:variant>
      <vt:variant>
        <vt:lpwstr>http://www.mhhe.com/kamien6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MU104</dc:title>
  <dc:subject/>
  <dc:creator>Bethany</dc:creator>
  <cp:keywords/>
  <cp:lastModifiedBy>Ann Fredrickson</cp:lastModifiedBy>
  <cp:revision>4</cp:revision>
  <cp:lastPrinted>2016-08-22T14:22:00Z</cp:lastPrinted>
  <dcterms:created xsi:type="dcterms:W3CDTF">2019-01-03T17:53:00Z</dcterms:created>
  <dcterms:modified xsi:type="dcterms:W3CDTF">2019-04-18T18:28:00Z</dcterms:modified>
</cp:coreProperties>
</file>